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47" w:rsidRPr="0070702B" w:rsidRDefault="00221747" w:rsidP="006771EC">
      <w:pPr>
        <w:spacing w:after="0"/>
        <w:jc w:val="center"/>
        <w:rPr>
          <w:rFonts w:ascii="Candara" w:eastAsia="Times New Roman" w:hAnsi="Candara" w:cs="Times New Roman"/>
          <w:b/>
          <w:sz w:val="28"/>
          <w:szCs w:val="28"/>
        </w:rPr>
      </w:pPr>
      <w:bookmarkStart w:id="0" w:name="_GoBack"/>
      <w:bookmarkEnd w:id="0"/>
      <w:r w:rsidRPr="0070702B">
        <w:rPr>
          <w:rFonts w:ascii="Candara" w:eastAsia="Times New Roman" w:hAnsi="Candara" w:cs="Times New Roman"/>
          <w:b/>
          <w:sz w:val="28"/>
          <w:szCs w:val="28"/>
        </w:rPr>
        <w:t>Professional Development Safe</w:t>
      </w:r>
      <w:r w:rsidR="006771EC" w:rsidRPr="0070702B">
        <w:rPr>
          <w:rFonts w:ascii="Candara" w:eastAsia="Times New Roman" w:hAnsi="Candara" w:cs="Times New Roman"/>
          <w:b/>
          <w:sz w:val="28"/>
          <w:szCs w:val="28"/>
        </w:rPr>
        <w:t xml:space="preserve">ty </w:t>
      </w:r>
      <w:r w:rsidR="00060922" w:rsidRPr="0070702B">
        <w:rPr>
          <w:rFonts w:ascii="Candara" w:eastAsia="Times New Roman" w:hAnsi="Candara" w:cs="Times New Roman"/>
          <w:b/>
          <w:sz w:val="28"/>
          <w:szCs w:val="28"/>
        </w:rPr>
        <w:t xml:space="preserve">Consultant </w:t>
      </w:r>
      <w:r w:rsidR="006771EC" w:rsidRPr="0070702B">
        <w:rPr>
          <w:rFonts w:ascii="Candara" w:eastAsia="Times New Roman" w:hAnsi="Candara" w:cs="Times New Roman"/>
          <w:b/>
          <w:sz w:val="28"/>
          <w:szCs w:val="28"/>
        </w:rPr>
        <w:t>(PDSC) Job Description</w:t>
      </w:r>
    </w:p>
    <w:p w:rsidR="00E41862" w:rsidRPr="0070702B" w:rsidRDefault="00E41862" w:rsidP="006771EC">
      <w:pPr>
        <w:spacing w:after="0"/>
        <w:jc w:val="center"/>
        <w:rPr>
          <w:rFonts w:ascii="Candara" w:eastAsia="Times New Roman" w:hAnsi="Candara" w:cs="Times New Roman"/>
          <w:b/>
          <w:sz w:val="24"/>
          <w:szCs w:val="24"/>
        </w:rPr>
      </w:pPr>
    </w:p>
    <w:p w:rsidR="00221747" w:rsidRPr="0070702B" w:rsidRDefault="00221747" w:rsidP="00537A5B">
      <w:pPr>
        <w:tabs>
          <w:tab w:val="left" w:pos="1620"/>
        </w:tabs>
        <w:spacing w:after="0"/>
        <w:rPr>
          <w:rFonts w:ascii="Candara" w:eastAsia="Times New Roman" w:hAnsi="Candara" w:cs="Times New Roman"/>
          <w:sz w:val="24"/>
          <w:szCs w:val="24"/>
        </w:rPr>
      </w:pPr>
      <w:r w:rsidRPr="0070702B">
        <w:rPr>
          <w:rFonts w:ascii="Candara" w:eastAsia="Times New Roman" w:hAnsi="Candara" w:cs="Times New Roman"/>
          <w:b/>
          <w:sz w:val="24"/>
          <w:szCs w:val="24"/>
        </w:rPr>
        <w:t>JOB TITLE:</w:t>
      </w:r>
      <w:r w:rsidR="0070702B" w:rsidRPr="0070702B">
        <w:rPr>
          <w:rFonts w:ascii="Candara" w:eastAsia="Times New Roman" w:hAnsi="Candara" w:cs="Times New Roman"/>
          <w:b/>
          <w:sz w:val="24"/>
          <w:szCs w:val="24"/>
        </w:rPr>
        <w:t xml:space="preserve"> </w:t>
      </w:r>
      <w:r w:rsidRPr="0070702B">
        <w:rPr>
          <w:rFonts w:ascii="Candara" w:eastAsia="Times New Roman" w:hAnsi="Candara" w:cs="Times New Roman"/>
          <w:sz w:val="24"/>
          <w:szCs w:val="24"/>
        </w:rPr>
        <w:t xml:space="preserve">Emergency Management </w:t>
      </w:r>
      <w:r w:rsidR="00B73550" w:rsidRPr="0070702B">
        <w:rPr>
          <w:rFonts w:ascii="Candara" w:eastAsia="Times New Roman" w:hAnsi="Candara" w:cs="Times New Roman"/>
          <w:sz w:val="24"/>
          <w:szCs w:val="24"/>
        </w:rPr>
        <w:t xml:space="preserve">Professional Development Safety </w:t>
      </w:r>
      <w:r w:rsidR="00317B68" w:rsidRPr="0070702B">
        <w:rPr>
          <w:rFonts w:ascii="Candara" w:eastAsia="Times New Roman" w:hAnsi="Candara" w:cs="Times New Roman"/>
          <w:sz w:val="24"/>
          <w:szCs w:val="24"/>
        </w:rPr>
        <w:t>Consultant (</w:t>
      </w:r>
      <w:r w:rsidRPr="0070702B">
        <w:rPr>
          <w:rFonts w:ascii="Candara" w:eastAsia="Times New Roman" w:hAnsi="Candara" w:cs="Times New Roman"/>
          <w:sz w:val="24"/>
          <w:szCs w:val="24"/>
        </w:rPr>
        <w:t>Regional)</w:t>
      </w:r>
    </w:p>
    <w:p w:rsidR="00E41862" w:rsidRPr="0070702B" w:rsidRDefault="00E41862" w:rsidP="00537A5B">
      <w:pPr>
        <w:tabs>
          <w:tab w:val="left" w:pos="1620"/>
        </w:tabs>
        <w:spacing w:after="0"/>
        <w:rPr>
          <w:rFonts w:ascii="Candara" w:eastAsia="Times New Roman" w:hAnsi="Candara" w:cs="Times New Roman"/>
          <w:sz w:val="24"/>
          <w:szCs w:val="24"/>
        </w:rPr>
      </w:pPr>
    </w:p>
    <w:p w:rsidR="00413F39" w:rsidRPr="0070702B" w:rsidRDefault="003139B9" w:rsidP="00537A5B">
      <w:pPr>
        <w:tabs>
          <w:tab w:val="left" w:pos="1620"/>
        </w:tabs>
        <w:spacing w:after="0"/>
        <w:rPr>
          <w:rFonts w:ascii="Candara" w:eastAsia="Times New Roman" w:hAnsi="Candara" w:cs="Times New Roman"/>
          <w:sz w:val="24"/>
          <w:szCs w:val="24"/>
        </w:rPr>
      </w:pPr>
      <w:r w:rsidRPr="0070702B">
        <w:rPr>
          <w:rFonts w:ascii="Candara" w:eastAsia="Times New Roman" w:hAnsi="Candara" w:cs="Times New Roman"/>
          <w:b/>
          <w:sz w:val="24"/>
          <w:szCs w:val="24"/>
        </w:rPr>
        <w:t>TERM</w:t>
      </w:r>
      <w:r w:rsidR="00D543D7" w:rsidRPr="0070702B">
        <w:rPr>
          <w:rFonts w:ascii="Candara" w:eastAsia="Times New Roman" w:hAnsi="Candara" w:cs="Times New Roman"/>
          <w:b/>
          <w:sz w:val="24"/>
          <w:szCs w:val="24"/>
        </w:rPr>
        <w:t>:</w:t>
      </w:r>
      <w:r w:rsidR="0070702B">
        <w:rPr>
          <w:rFonts w:ascii="Candara" w:eastAsia="Times New Roman" w:hAnsi="Candara" w:cs="Times New Roman"/>
          <w:b/>
          <w:sz w:val="24"/>
          <w:szCs w:val="24"/>
        </w:rPr>
        <w:t xml:space="preserve"> </w:t>
      </w:r>
      <w:r w:rsidR="00521127" w:rsidRPr="0070702B">
        <w:rPr>
          <w:rFonts w:ascii="Candara" w:eastAsia="Times New Roman" w:hAnsi="Candara" w:cs="Times New Roman"/>
          <w:sz w:val="24"/>
          <w:szCs w:val="24"/>
        </w:rPr>
        <w:t>100 day contract with no benefits or withholding services (1099 consultant)</w:t>
      </w:r>
      <w:r w:rsidR="003D664B" w:rsidRPr="0070702B">
        <w:rPr>
          <w:rFonts w:ascii="Candara" w:eastAsia="Times New Roman" w:hAnsi="Candara" w:cs="Times New Roman"/>
          <w:sz w:val="24"/>
          <w:szCs w:val="24"/>
        </w:rPr>
        <w:t>.</w:t>
      </w:r>
      <w:r w:rsidR="004A633E" w:rsidRPr="0070702B">
        <w:rPr>
          <w:rFonts w:ascii="Candara" w:eastAsia="Times New Roman" w:hAnsi="Candara" w:cs="Times New Roman"/>
          <w:sz w:val="24"/>
          <w:szCs w:val="24"/>
        </w:rPr>
        <w:t xml:space="preserve"> The position is grant funded and is dependent on continued funding through the Kentucky Department of Education and the Kentucky Center for School Safety.</w:t>
      </w:r>
    </w:p>
    <w:p w:rsidR="00E41862" w:rsidRPr="0070702B" w:rsidRDefault="00E41862" w:rsidP="00537A5B">
      <w:pPr>
        <w:tabs>
          <w:tab w:val="left" w:pos="1620"/>
        </w:tabs>
        <w:spacing w:after="0"/>
        <w:rPr>
          <w:rFonts w:ascii="Candara" w:eastAsia="Times New Roman" w:hAnsi="Candara" w:cs="Times New Roman"/>
          <w:b/>
          <w:sz w:val="24"/>
          <w:szCs w:val="24"/>
        </w:rPr>
      </w:pPr>
    </w:p>
    <w:p w:rsidR="003D664B" w:rsidRPr="0070702B" w:rsidRDefault="003D664B" w:rsidP="00537A5B">
      <w:pPr>
        <w:tabs>
          <w:tab w:val="left" w:pos="1620"/>
        </w:tabs>
        <w:spacing w:after="0"/>
        <w:rPr>
          <w:rFonts w:ascii="Candara" w:eastAsia="Times New Roman" w:hAnsi="Candara" w:cs="Times New Roman"/>
          <w:b/>
          <w:sz w:val="24"/>
          <w:szCs w:val="24"/>
        </w:rPr>
      </w:pPr>
      <w:r w:rsidRPr="0070702B">
        <w:rPr>
          <w:rFonts w:ascii="Candara" w:eastAsia="Times New Roman" w:hAnsi="Candara" w:cs="Times New Roman"/>
          <w:b/>
          <w:sz w:val="24"/>
          <w:szCs w:val="24"/>
        </w:rPr>
        <w:t>STIPEND:</w:t>
      </w:r>
      <w:r w:rsidR="0070702B">
        <w:rPr>
          <w:rFonts w:ascii="Candara" w:eastAsia="Times New Roman" w:hAnsi="Candara" w:cs="Times New Roman"/>
          <w:b/>
          <w:sz w:val="24"/>
          <w:szCs w:val="24"/>
        </w:rPr>
        <w:t xml:space="preserve"> </w:t>
      </w:r>
      <w:r w:rsidR="00C562D5" w:rsidRPr="0070702B">
        <w:rPr>
          <w:rFonts w:ascii="Candara" w:eastAsia="Times New Roman" w:hAnsi="Candara" w:cs="Times New Roman"/>
          <w:sz w:val="24"/>
          <w:szCs w:val="24"/>
        </w:rPr>
        <w:t>R</w:t>
      </w:r>
      <w:r w:rsidR="00521127" w:rsidRPr="0070702B">
        <w:rPr>
          <w:rFonts w:ascii="Candara" w:eastAsia="Times New Roman" w:hAnsi="Candara" w:cs="Times New Roman"/>
          <w:sz w:val="24"/>
          <w:szCs w:val="24"/>
        </w:rPr>
        <w:t>ange from $30,000-$40,000</w:t>
      </w:r>
      <w:r w:rsidR="00EB256C" w:rsidRPr="0070702B">
        <w:rPr>
          <w:rFonts w:ascii="Candara" w:eastAsia="Times New Roman" w:hAnsi="Candara" w:cs="Times New Roman"/>
          <w:sz w:val="24"/>
          <w:szCs w:val="24"/>
        </w:rPr>
        <w:t>(</w:t>
      </w:r>
      <w:r w:rsidR="00852212" w:rsidRPr="0070702B">
        <w:rPr>
          <w:rFonts w:ascii="Candara" w:eastAsia="Times New Roman" w:hAnsi="Candara" w:cs="Times New Roman"/>
          <w:sz w:val="24"/>
          <w:szCs w:val="24"/>
        </w:rPr>
        <w:t xml:space="preserve">to be </w:t>
      </w:r>
      <w:r w:rsidR="003F1BE9" w:rsidRPr="0070702B">
        <w:rPr>
          <w:rFonts w:ascii="Candara" w:eastAsia="Times New Roman" w:hAnsi="Candara" w:cs="Times New Roman"/>
          <w:sz w:val="24"/>
          <w:szCs w:val="24"/>
        </w:rPr>
        <w:t xml:space="preserve">paid </w:t>
      </w:r>
      <w:r w:rsidR="00521127" w:rsidRPr="0070702B">
        <w:rPr>
          <w:rFonts w:ascii="Candara" w:eastAsia="Times New Roman" w:hAnsi="Candara" w:cs="Times New Roman"/>
          <w:sz w:val="24"/>
          <w:szCs w:val="24"/>
        </w:rPr>
        <w:t>monthly</w:t>
      </w:r>
      <w:r w:rsidR="003F1BE9" w:rsidRPr="0070702B">
        <w:rPr>
          <w:rFonts w:ascii="Candara" w:eastAsia="Times New Roman" w:hAnsi="Candara" w:cs="Times New Roman"/>
          <w:sz w:val="24"/>
          <w:szCs w:val="24"/>
        </w:rPr>
        <w:t xml:space="preserve"> over the term of the contract</w:t>
      </w:r>
      <w:r w:rsidR="00EB256C" w:rsidRPr="0070702B">
        <w:rPr>
          <w:rFonts w:ascii="Candara" w:eastAsia="Times New Roman" w:hAnsi="Candara" w:cs="Times New Roman"/>
          <w:sz w:val="24"/>
          <w:szCs w:val="24"/>
        </w:rPr>
        <w:t>)</w:t>
      </w:r>
      <w:r w:rsidRPr="0070702B">
        <w:rPr>
          <w:rFonts w:ascii="Candara" w:eastAsia="Times New Roman" w:hAnsi="Candara" w:cs="Times New Roman"/>
          <w:b/>
          <w:sz w:val="24"/>
          <w:szCs w:val="24"/>
        </w:rPr>
        <w:tab/>
      </w:r>
    </w:p>
    <w:p w:rsidR="00E41862" w:rsidRPr="0070702B" w:rsidRDefault="00E41862" w:rsidP="00537A5B">
      <w:pPr>
        <w:spacing w:after="0"/>
        <w:rPr>
          <w:rFonts w:ascii="Candara" w:eastAsia="Times New Roman" w:hAnsi="Candara" w:cs="Times New Roman"/>
          <w:b/>
          <w:sz w:val="24"/>
          <w:szCs w:val="24"/>
        </w:rPr>
      </w:pPr>
    </w:p>
    <w:p w:rsidR="00221747" w:rsidRPr="0070702B" w:rsidRDefault="00221747" w:rsidP="00537A5B">
      <w:pPr>
        <w:spacing w:after="0"/>
        <w:rPr>
          <w:rFonts w:ascii="Candara" w:eastAsia="Times New Roman" w:hAnsi="Candara" w:cs="Times New Roman"/>
          <w:sz w:val="24"/>
          <w:szCs w:val="24"/>
        </w:rPr>
      </w:pPr>
      <w:r w:rsidRPr="0070702B">
        <w:rPr>
          <w:rFonts w:ascii="Candara" w:eastAsia="Times New Roman" w:hAnsi="Candara" w:cs="Times New Roman"/>
          <w:b/>
          <w:sz w:val="24"/>
          <w:szCs w:val="24"/>
        </w:rPr>
        <w:t>RESPONSIBILITIES:</w:t>
      </w:r>
      <w:r w:rsidRPr="0070702B">
        <w:rPr>
          <w:rFonts w:ascii="Candara" w:eastAsia="Times New Roman" w:hAnsi="Candara" w:cs="Times New Roman"/>
          <w:sz w:val="24"/>
          <w:szCs w:val="24"/>
        </w:rPr>
        <w:t xml:space="preserve"> Increase the numbers of</w:t>
      </w:r>
      <w:r w:rsidR="0070702B">
        <w:rPr>
          <w:rFonts w:ascii="Candara" w:eastAsia="Times New Roman" w:hAnsi="Candara" w:cs="Times New Roman"/>
          <w:sz w:val="24"/>
          <w:szCs w:val="24"/>
        </w:rPr>
        <w:t xml:space="preserve"> </w:t>
      </w:r>
      <w:r w:rsidR="00317B68" w:rsidRPr="0070702B">
        <w:rPr>
          <w:rFonts w:ascii="Candara" w:eastAsia="Times New Roman" w:hAnsi="Candara" w:cs="Times New Roman"/>
          <w:sz w:val="24"/>
          <w:szCs w:val="24"/>
        </w:rPr>
        <w:t>school district</w:t>
      </w:r>
      <w:r w:rsidRPr="0070702B">
        <w:rPr>
          <w:rFonts w:ascii="Candara" w:eastAsia="Times New Roman" w:hAnsi="Candara" w:cs="Times New Roman"/>
          <w:sz w:val="24"/>
          <w:szCs w:val="24"/>
        </w:rPr>
        <w:t xml:space="preserve"> personnel trained </w:t>
      </w:r>
      <w:r w:rsidR="00E27AA1" w:rsidRPr="0070702B">
        <w:rPr>
          <w:rFonts w:ascii="Candara" w:eastAsia="Times New Roman" w:hAnsi="Candara" w:cs="Times New Roman"/>
          <w:sz w:val="24"/>
          <w:szCs w:val="24"/>
        </w:rPr>
        <w:t>to</w:t>
      </w:r>
      <w:r w:rsidR="0070702B">
        <w:rPr>
          <w:rFonts w:ascii="Candara" w:eastAsia="Times New Roman" w:hAnsi="Candara" w:cs="Times New Roman"/>
          <w:sz w:val="24"/>
          <w:szCs w:val="24"/>
        </w:rPr>
        <w:t xml:space="preserve"> </w:t>
      </w:r>
      <w:r w:rsidR="00E27AA1" w:rsidRPr="0070702B">
        <w:rPr>
          <w:rFonts w:ascii="Candara" w:eastAsia="Times New Roman" w:hAnsi="Candara" w:cs="Times New Roman"/>
          <w:sz w:val="24"/>
          <w:szCs w:val="24"/>
        </w:rPr>
        <w:t xml:space="preserve">assist schools </w:t>
      </w:r>
      <w:r w:rsidR="008B67C4" w:rsidRPr="0070702B">
        <w:rPr>
          <w:rFonts w:ascii="Candara" w:eastAsia="Times New Roman" w:hAnsi="Candara" w:cs="Times New Roman"/>
          <w:sz w:val="24"/>
          <w:szCs w:val="24"/>
        </w:rPr>
        <w:t xml:space="preserve">(including non-public schools) </w:t>
      </w:r>
      <w:r w:rsidR="00E27AA1" w:rsidRPr="0070702B">
        <w:rPr>
          <w:rFonts w:ascii="Candara" w:eastAsia="Times New Roman" w:hAnsi="Candara" w:cs="Times New Roman"/>
          <w:sz w:val="24"/>
          <w:szCs w:val="24"/>
        </w:rPr>
        <w:t xml:space="preserve">in </w:t>
      </w:r>
      <w:r w:rsidRPr="0070702B">
        <w:rPr>
          <w:rFonts w:ascii="Candara" w:eastAsia="Times New Roman" w:hAnsi="Candara" w:cs="Times New Roman"/>
          <w:sz w:val="24"/>
          <w:szCs w:val="24"/>
        </w:rPr>
        <w:t xml:space="preserve">developing high quality </w:t>
      </w:r>
      <w:r w:rsidR="00D4110D" w:rsidRPr="0070702B">
        <w:rPr>
          <w:rFonts w:ascii="Candara" w:eastAsia="Times New Roman" w:hAnsi="Candara" w:cs="Times New Roman"/>
          <w:sz w:val="24"/>
          <w:szCs w:val="24"/>
        </w:rPr>
        <w:t xml:space="preserve">emergency operations plans </w:t>
      </w:r>
      <w:r w:rsidR="00EB3A0E" w:rsidRPr="0070702B">
        <w:rPr>
          <w:rFonts w:ascii="Candara" w:eastAsia="Times New Roman" w:hAnsi="Candara" w:cs="Times New Roman"/>
          <w:sz w:val="24"/>
          <w:szCs w:val="24"/>
        </w:rPr>
        <w:t xml:space="preserve">(EOP) </w:t>
      </w:r>
      <w:r w:rsidRPr="0070702B">
        <w:rPr>
          <w:rFonts w:ascii="Candara" w:eastAsia="Times New Roman" w:hAnsi="Candara" w:cs="Times New Roman"/>
          <w:sz w:val="24"/>
          <w:szCs w:val="24"/>
        </w:rPr>
        <w:t xml:space="preserve">through </w:t>
      </w:r>
      <w:r w:rsidR="00D4110D" w:rsidRPr="0070702B">
        <w:rPr>
          <w:rFonts w:ascii="Candara" w:eastAsia="Times New Roman" w:hAnsi="Candara" w:cs="Times New Roman"/>
          <w:sz w:val="24"/>
          <w:szCs w:val="24"/>
        </w:rPr>
        <w:t xml:space="preserve">the use of </w:t>
      </w:r>
      <w:r w:rsidRPr="0070702B">
        <w:rPr>
          <w:rFonts w:ascii="Candara" w:eastAsia="Times New Roman" w:hAnsi="Candara" w:cs="Times New Roman"/>
          <w:sz w:val="24"/>
          <w:szCs w:val="24"/>
        </w:rPr>
        <w:t xml:space="preserve">comprehensive </w:t>
      </w:r>
      <w:r w:rsidR="00D4110D" w:rsidRPr="0070702B">
        <w:rPr>
          <w:rFonts w:ascii="Candara" w:eastAsia="Times New Roman" w:hAnsi="Candara" w:cs="Times New Roman"/>
          <w:sz w:val="24"/>
          <w:szCs w:val="24"/>
        </w:rPr>
        <w:t>emergency management strategies</w:t>
      </w:r>
      <w:r w:rsidR="00521127" w:rsidRPr="0070702B">
        <w:rPr>
          <w:rFonts w:ascii="Candara" w:eastAsia="Times New Roman" w:hAnsi="Candara" w:cs="Times New Roman"/>
          <w:sz w:val="24"/>
          <w:szCs w:val="24"/>
        </w:rPr>
        <w:t xml:space="preserve"> and practices</w:t>
      </w:r>
      <w:r w:rsidRPr="0070702B">
        <w:rPr>
          <w:rFonts w:ascii="Candara" w:eastAsia="Times New Roman" w:hAnsi="Candara" w:cs="Times New Roman"/>
          <w:sz w:val="24"/>
          <w:szCs w:val="24"/>
        </w:rPr>
        <w:t xml:space="preserve">. </w:t>
      </w:r>
    </w:p>
    <w:p w:rsidR="006771EC" w:rsidRPr="0070702B" w:rsidRDefault="006771EC" w:rsidP="00537A5B">
      <w:pPr>
        <w:spacing w:after="0"/>
        <w:rPr>
          <w:rFonts w:ascii="Candara" w:eastAsia="Times New Roman" w:hAnsi="Candara" w:cs="Times New Roman"/>
          <w:b/>
          <w:sz w:val="24"/>
          <w:szCs w:val="24"/>
        </w:rPr>
      </w:pPr>
    </w:p>
    <w:p w:rsidR="006771EC" w:rsidRPr="0070702B" w:rsidRDefault="006771EC" w:rsidP="00537A5B">
      <w:pPr>
        <w:spacing w:after="0"/>
        <w:rPr>
          <w:rFonts w:ascii="Candara" w:eastAsia="Times New Roman" w:hAnsi="Candara" w:cs="Times New Roman"/>
          <w:b/>
          <w:sz w:val="24"/>
          <w:szCs w:val="24"/>
        </w:rPr>
      </w:pPr>
      <w:r w:rsidRPr="0070702B">
        <w:rPr>
          <w:rFonts w:ascii="Candara" w:eastAsia="Times New Roman" w:hAnsi="Candara" w:cs="Times New Roman"/>
          <w:b/>
          <w:sz w:val="24"/>
          <w:szCs w:val="24"/>
        </w:rPr>
        <w:t>Emergency Planning</w:t>
      </w:r>
    </w:p>
    <w:p w:rsidR="006771EC" w:rsidRPr="0070702B" w:rsidRDefault="00221747" w:rsidP="00537A5B">
      <w:pPr>
        <w:spacing w:after="0"/>
        <w:rPr>
          <w:rFonts w:ascii="Candara" w:eastAsia="Times New Roman" w:hAnsi="Candara" w:cs="Times New Roman"/>
          <w:sz w:val="24"/>
          <w:szCs w:val="24"/>
        </w:rPr>
      </w:pPr>
      <w:r w:rsidRPr="0070702B">
        <w:rPr>
          <w:rFonts w:ascii="Candara" w:eastAsia="Times New Roman" w:hAnsi="Candara" w:cs="Times New Roman"/>
          <w:sz w:val="24"/>
          <w:szCs w:val="24"/>
        </w:rPr>
        <w:t>The</w:t>
      </w:r>
      <w:r w:rsidR="004A633E" w:rsidRPr="0070702B">
        <w:rPr>
          <w:rFonts w:ascii="Candara" w:eastAsia="Times New Roman" w:hAnsi="Candara" w:cs="Times New Roman"/>
          <w:sz w:val="24"/>
          <w:szCs w:val="24"/>
        </w:rPr>
        <w:t xml:space="preserve"> KCSS training coordinator will manage the</w:t>
      </w:r>
      <w:r w:rsidR="0070702B">
        <w:rPr>
          <w:rFonts w:ascii="Candara" w:eastAsia="Times New Roman" w:hAnsi="Candara" w:cs="Times New Roman"/>
          <w:sz w:val="24"/>
          <w:szCs w:val="24"/>
        </w:rPr>
        <w:t xml:space="preserve"> </w:t>
      </w:r>
      <w:r w:rsidR="004A633E" w:rsidRPr="0070702B">
        <w:rPr>
          <w:rFonts w:ascii="Candara" w:eastAsia="Times New Roman" w:hAnsi="Candara" w:cs="Times New Roman"/>
          <w:sz w:val="24"/>
          <w:szCs w:val="24"/>
        </w:rPr>
        <w:t>p</w:t>
      </w:r>
      <w:r w:rsidRPr="0070702B">
        <w:rPr>
          <w:rFonts w:ascii="Candara" w:eastAsia="Times New Roman" w:hAnsi="Candara" w:cs="Times New Roman"/>
          <w:sz w:val="24"/>
          <w:szCs w:val="24"/>
        </w:rPr>
        <w:t>roject</w:t>
      </w:r>
      <w:r w:rsidR="00521127" w:rsidRPr="0070702B">
        <w:rPr>
          <w:rFonts w:ascii="Candara" w:eastAsia="Times New Roman" w:hAnsi="Candara" w:cs="Times New Roman"/>
          <w:sz w:val="24"/>
          <w:szCs w:val="24"/>
        </w:rPr>
        <w:t xml:space="preserve">, </w:t>
      </w:r>
      <w:r w:rsidR="004A633E" w:rsidRPr="0070702B">
        <w:rPr>
          <w:rFonts w:ascii="Candara" w:eastAsia="Times New Roman" w:hAnsi="Candara" w:cs="Times New Roman"/>
          <w:sz w:val="24"/>
          <w:szCs w:val="24"/>
        </w:rPr>
        <w:t xml:space="preserve">and </w:t>
      </w:r>
      <w:r w:rsidRPr="0070702B">
        <w:rPr>
          <w:rFonts w:ascii="Candara" w:eastAsia="Times New Roman" w:hAnsi="Candara" w:cs="Times New Roman"/>
          <w:sz w:val="24"/>
          <w:szCs w:val="24"/>
        </w:rPr>
        <w:t xml:space="preserve">will </w:t>
      </w:r>
      <w:r w:rsidR="004A633E" w:rsidRPr="0070702B">
        <w:rPr>
          <w:rFonts w:ascii="Candara" w:eastAsia="Times New Roman" w:hAnsi="Candara" w:cs="Times New Roman"/>
          <w:sz w:val="24"/>
          <w:szCs w:val="24"/>
        </w:rPr>
        <w:t xml:space="preserve">partner </w:t>
      </w:r>
      <w:r w:rsidRPr="0070702B">
        <w:rPr>
          <w:rFonts w:ascii="Candara" w:eastAsia="Times New Roman" w:hAnsi="Candara" w:cs="Times New Roman"/>
          <w:sz w:val="24"/>
          <w:szCs w:val="24"/>
        </w:rPr>
        <w:t xml:space="preserve">with the Kentucky Department of Education (KDE), Kentucky Center for School Safety (KCSS), Kentucky Division of Emergency Management (KYEM), and LEAs to </w:t>
      </w:r>
      <w:r w:rsidR="00D91B87" w:rsidRPr="0070702B">
        <w:rPr>
          <w:rFonts w:ascii="Candara" w:eastAsia="Times New Roman" w:hAnsi="Candara" w:cs="Times New Roman"/>
          <w:sz w:val="24"/>
          <w:szCs w:val="24"/>
        </w:rPr>
        <w:t>provide training and technical assistance in the development and</w:t>
      </w:r>
      <w:r w:rsidRPr="0070702B">
        <w:rPr>
          <w:rFonts w:ascii="Candara" w:eastAsia="Times New Roman" w:hAnsi="Candara" w:cs="Times New Roman"/>
          <w:sz w:val="24"/>
          <w:szCs w:val="24"/>
        </w:rPr>
        <w:t xml:space="preserve"> high quality </w:t>
      </w:r>
      <w:r w:rsidR="00EB3A0E" w:rsidRPr="0070702B">
        <w:rPr>
          <w:rFonts w:ascii="Candara" w:eastAsia="Times New Roman" w:hAnsi="Candara" w:cs="Times New Roman"/>
          <w:sz w:val="24"/>
          <w:szCs w:val="24"/>
        </w:rPr>
        <w:t>EOP</w:t>
      </w:r>
      <w:r w:rsidRPr="0070702B">
        <w:rPr>
          <w:rFonts w:ascii="Candara" w:eastAsia="Times New Roman" w:hAnsi="Candara" w:cs="Times New Roman"/>
          <w:sz w:val="24"/>
          <w:szCs w:val="24"/>
        </w:rPr>
        <w:t xml:space="preserve">s.  </w:t>
      </w:r>
    </w:p>
    <w:p w:rsidR="006771EC" w:rsidRPr="0070702B" w:rsidRDefault="006771EC" w:rsidP="00537A5B">
      <w:pPr>
        <w:spacing w:after="0"/>
        <w:rPr>
          <w:rFonts w:ascii="Candara" w:eastAsia="Times New Roman" w:hAnsi="Candara" w:cs="Times New Roman"/>
          <w:sz w:val="24"/>
          <w:szCs w:val="24"/>
        </w:rPr>
      </w:pPr>
    </w:p>
    <w:p w:rsidR="001B1F4E" w:rsidRPr="0070702B" w:rsidRDefault="00221747" w:rsidP="00537A5B">
      <w:pPr>
        <w:spacing w:after="0"/>
        <w:rPr>
          <w:rFonts w:ascii="Candara" w:eastAsia="Times New Roman" w:hAnsi="Candara" w:cs="Times New Roman"/>
          <w:sz w:val="24"/>
          <w:szCs w:val="24"/>
        </w:rPr>
      </w:pPr>
      <w:r w:rsidRPr="0070702B">
        <w:rPr>
          <w:rFonts w:ascii="Candara" w:eastAsia="Times New Roman" w:hAnsi="Candara" w:cs="Times New Roman"/>
          <w:b/>
          <w:sz w:val="24"/>
          <w:szCs w:val="24"/>
        </w:rPr>
        <w:t>Response and Preparedness</w:t>
      </w:r>
      <w:r w:rsidR="00521127" w:rsidRPr="0070702B">
        <w:rPr>
          <w:rFonts w:ascii="Candara" w:eastAsia="Times New Roman" w:hAnsi="Candara" w:cs="Times New Roman"/>
          <w:b/>
          <w:sz w:val="24"/>
          <w:szCs w:val="24"/>
        </w:rPr>
        <w:t xml:space="preserve">: </w:t>
      </w:r>
    </w:p>
    <w:p w:rsidR="00EB3A0E" w:rsidRPr="0070702B" w:rsidRDefault="00221747" w:rsidP="00537A5B">
      <w:pPr>
        <w:pStyle w:val="ListParagraph"/>
        <w:numPr>
          <w:ilvl w:val="0"/>
          <w:numId w:val="1"/>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Work with </w:t>
      </w:r>
      <w:r w:rsidR="00521127" w:rsidRPr="0070702B">
        <w:rPr>
          <w:rFonts w:ascii="Candara" w:eastAsia="Times New Roman" w:hAnsi="Candara" w:cs="Times New Roman"/>
          <w:sz w:val="24"/>
          <w:szCs w:val="24"/>
        </w:rPr>
        <w:t xml:space="preserve">school </w:t>
      </w:r>
      <w:r w:rsidRPr="0070702B">
        <w:rPr>
          <w:rFonts w:ascii="Candara" w:eastAsia="Times New Roman" w:hAnsi="Candara" w:cs="Times New Roman"/>
          <w:sz w:val="24"/>
          <w:szCs w:val="24"/>
        </w:rPr>
        <w:t>district</w:t>
      </w:r>
      <w:r w:rsidR="00521127" w:rsidRPr="0070702B">
        <w:rPr>
          <w:rFonts w:ascii="Candara" w:eastAsia="Times New Roman" w:hAnsi="Candara" w:cs="Times New Roman"/>
          <w:sz w:val="24"/>
          <w:szCs w:val="24"/>
        </w:rPr>
        <w:t xml:space="preserve"> personnel</w:t>
      </w:r>
      <w:r w:rsidRPr="0070702B">
        <w:rPr>
          <w:rFonts w:ascii="Candara" w:eastAsia="Times New Roman" w:hAnsi="Candara" w:cs="Times New Roman"/>
          <w:sz w:val="24"/>
          <w:szCs w:val="24"/>
        </w:rPr>
        <w:t>, school</w:t>
      </w:r>
      <w:r w:rsidR="000E07FD" w:rsidRPr="0070702B">
        <w:rPr>
          <w:rFonts w:ascii="Candara" w:eastAsia="Times New Roman" w:hAnsi="Candara" w:cs="Times New Roman"/>
          <w:sz w:val="24"/>
          <w:szCs w:val="24"/>
        </w:rPr>
        <w:t xml:space="preserve"> (public and non-public)</w:t>
      </w:r>
      <w:r w:rsidR="00521127" w:rsidRPr="0070702B">
        <w:rPr>
          <w:rFonts w:ascii="Candara" w:eastAsia="Times New Roman" w:hAnsi="Candara" w:cs="Times New Roman"/>
          <w:sz w:val="24"/>
          <w:szCs w:val="24"/>
        </w:rPr>
        <w:t xml:space="preserve"> officials</w:t>
      </w:r>
      <w:r w:rsidRPr="0070702B">
        <w:rPr>
          <w:rFonts w:ascii="Candara" w:eastAsia="Times New Roman" w:hAnsi="Candara" w:cs="Times New Roman"/>
          <w:sz w:val="24"/>
          <w:szCs w:val="24"/>
        </w:rPr>
        <w:t xml:space="preserve">, and community partners </w:t>
      </w:r>
      <w:r w:rsidR="00521127" w:rsidRPr="0070702B">
        <w:rPr>
          <w:rFonts w:ascii="Candara" w:eastAsia="Times New Roman" w:hAnsi="Candara" w:cs="Times New Roman"/>
          <w:sz w:val="24"/>
          <w:szCs w:val="24"/>
        </w:rPr>
        <w:t xml:space="preserve">in </w:t>
      </w:r>
      <w:r w:rsidR="00317B68" w:rsidRPr="0070702B">
        <w:rPr>
          <w:rFonts w:ascii="Candara" w:eastAsia="Times New Roman" w:hAnsi="Candara" w:cs="Times New Roman"/>
          <w:sz w:val="24"/>
          <w:szCs w:val="24"/>
        </w:rPr>
        <w:t>developing</w:t>
      </w:r>
      <w:r w:rsidRPr="0070702B">
        <w:rPr>
          <w:rFonts w:ascii="Candara" w:eastAsia="Times New Roman" w:hAnsi="Candara" w:cs="Times New Roman"/>
          <w:sz w:val="24"/>
          <w:szCs w:val="24"/>
        </w:rPr>
        <w:t xml:space="preserve">, </w:t>
      </w:r>
      <w:r w:rsidR="00317B68" w:rsidRPr="0070702B">
        <w:rPr>
          <w:rFonts w:ascii="Candara" w:eastAsia="Times New Roman" w:hAnsi="Candara" w:cs="Times New Roman"/>
          <w:sz w:val="24"/>
          <w:szCs w:val="24"/>
        </w:rPr>
        <w:t>implementing,</w:t>
      </w:r>
      <w:r w:rsidRPr="0070702B">
        <w:rPr>
          <w:rFonts w:ascii="Candara" w:eastAsia="Times New Roman" w:hAnsi="Candara" w:cs="Times New Roman"/>
          <w:sz w:val="24"/>
          <w:szCs w:val="24"/>
        </w:rPr>
        <w:t xml:space="preserve"> and manag</w:t>
      </w:r>
      <w:r w:rsidR="00521127" w:rsidRPr="0070702B">
        <w:rPr>
          <w:rFonts w:ascii="Candara" w:eastAsia="Times New Roman" w:hAnsi="Candara" w:cs="Times New Roman"/>
          <w:sz w:val="24"/>
          <w:szCs w:val="24"/>
        </w:rPr>
        <w:t xml:space="preserve">ing </w:t>
      </w:r>
      <w:r w:rsidRPr="0070702B">
        <w:rPr>
          <w:rFonts w:ascii="Candara" w:eastAsia="Times New Roman" w:hAnsi="Candara" w:cs="Times New Roman"/>
          <w:sz w:val="24"/>
          <w:szCs w:val="24"/>
        </w:rPr>
        <w:t>high quality emergency management plans</w:t>
      </w:r>
      <w:r w:rsidR="00521127" w:rsidRPr="0070702B">
        <w:rPr>
          <w:rFonts w:ascii="Candara" w:eastAsia="Times New Roman" w:hAnsi="Candara" w:cs="Times New Roman"/>
          <w:sz w:val="24"/>
          <w:szCs w:val="24"/>
        </w:rPr>
        <w:t>.</w:t>
      </w:r>
    </w:p>
    <w:p w:rsidR="00221747" w:rsidRPr="0070702B" w:rsidRDefault="00221747" w:rsidP="00537A5B">
      <w:pPr>
        <w:pStyle w:val="ListParagraph"/>
        <w:numPr>
          <w:ilvl w:val="0"/>
          <w:numId w:val="1"/>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Assess curren</w:t>
      </w:r>
      <w:r w:rsidR="00071CD0" w:rsidRPr="0070702B">
        <w:rPr>
          <w:rFonts w:ascii="Candara" w:eastAsia="Times New Roman" w:hAnsi="Candara" w:cs="Times New Roman"/>
          <w:sz w:val="24"/>
          <w:szCs w:val="24"/>
        </w:rPr>
        <w:t>t emergency management</w:t>
      </w:r>
      <w:r w:rsidRPr="0070702B">
        <w:rPr>
          <w:rFonts w:ascii="Candara" w:eastAsia="Times New Roman" w:hAnsi="Candara" w:cs="Times New Roman"/>
          <w:sz w:val="24"/>
          <w:szCs w:val="24"/>
        </w:rPr>
        <w:t xml:space="preserve"> protocol</w:t>
      </w:r>
      <w:r w:rsidR="00EB3A0E" w:rsidRPr="0070702B">
        <w:rPr>
          <w:rFonts w:ascii="Candara" w:eastAsia="Times New Roman" w:hAnsi="Candara" w:cs="Times New Roman"/>
          <w:sz w:val="24"/>
          <w:szCs w:val="24"/>
        </w:rPr>
        <w:t>s</w:t>
      </w:r>
      <w:r w:rsidRPr="0070702B">
        <w:rPr>
          <w:rFonts w:ascii="Candara" w:eastAsia="Times New Roman" w:hAnsi="Candara" w:cs="Times New Roman"/>
          <w:sz w:val="24"/>
          <w:szCs w:val="24"/>
        </w:rPr>
        <w:t xml:space="preserve"> and enhance LEAs capabilities to notify and communicate with </w:t>
      </w:r>
      <w:r w:rsidR="00E35996" w:rsidRPr="0070702B">
        <w:rPr>
          <w:rFonts w:ascii="Candara" w:eastAsia="Times New Roman" w:hAnsi="Candara" w:cs="Times New Roman"/>
          <w:sz w:val="24"/>
          <w:szCs w:val="24"/>
        </w:rPr>
        <w:t>school staff,</w:t>
      </w:r>
      <w:r w:rsidR="0070702B">
        <w:rPr>
          <w:rFonts w:ascii="Candara" w:eastAsia="Times New Roman" w:hAnsi="Candara" w:cs="Times New Roman"/>
          <w:sz w:val="24"/>
          <w:szCs w:val="24"/>
        </w:rPr>
        <w:t xml:space="preserve"> </w:t>
      </w:r>
      <w:r w:rsidRPr="0070702B">
        <w:rPr>
          <w:rFonts w:ascii="Candara" w:eastAsia="Times New Roman" w:hAnsi="Candara" w:cs="Times New Roman"/>
          <w:sz w:val="24"/>
          <w:szCs w:val="24"/>
        </w:rPr>
        <w:t xml:space="preserve">students, students with special needs, and parents/guardians. </w:t>
      </w:r>
    </w:p>
    <w:p w:rsidR="00221747" w:rsidRPr="0070702B" w:rsidRDefault="00221747" w:rsidP="00537A5B">
      <w:pPr>
        <w:pStyle w:val="ListParagraph"/>
        <w:numPr>
          <w:ilvl w:val="0"/>
          <w:numId w:val="1"/>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Assist school</w:t>
      </w:r>
      <w:r w:rsidR="0070702B">
        <w:rPr>
          <w:rFonts w:ascii="Candara" w:eastAsia="Times New Roman" w:hAnsi="Candara" w:cs="Times New Roman"/>
          <w:sz w:val="24"/>
          <w:szCs w:val="24"/>
        </w:rPr>
        <w:t xml:space="preserve"> </w:t>
      </w:r>
      <w:r w:rsidR="007A4AAC" w:rsidRPr="0070702B">
        <w:rPr>
          <w:rFonts w:ascii="Candara" w:eastAsia="Times New Roman" w:hAnsi="Candara" w:cs="Times New Roman"/>
          <w:sz w:val="24"/>
          <w:szCs w:val="24"/>
        </w:rPr>
        <w:t>officials and</w:t>
      </w:r>
      <w:r w:rsidR="0070702B">
        <w:rPr>
          <w:rFonts w:ascii="Candara" w:eastAsia="Times New Roman" w:hAnsi="Candara" w:cs="Times New Roman"/>
          <w:sz w:val="24"/>
          <w:szCs w:val="24"/>
        </w:rPr>
        <w:t xml:space="preserve"> </w:t>
      </w:r>
      <w:r w:rsidR="00EA3250" w:rsidRPr="0070702B">
        <w:rPr>
          <w:rFonts w:ascii="Candara" w:eastAsia="Times New Roman" w:hAnsi="Candara" w:cs="Times New Roman"/>
          <w:sz w:val="24"/>
          <w:szCs w:val="24"/>
        </w:rPr>
        <w:t xml:space="preserve">school </w:t>
      </w:r>
      <w:r w:rsidRPr="0070702B">
        <w:rPr>
          <w:rFonts w:ascii="Candara" w:eastAsia="Times New Roman" w:hAnsi="Candara" w:cs="Times New Roman"/>
          <w:sz w:val="24"/>
          <w:szCs w:val="24"/>
        </w:rPr>
        <w:t>district</w:t>
      </w:r>
      <w:r w:rsidR="00EA3250" w:rsidRPr="0070702B">
        <w:rPr>
          <w:rFonts w:ascii="Candara" w:eastAsia="Times New Roman" w:hAnsi="Candara" w:cs="Times New Roman"/>
          <w:sz w:val="24"/>
          <w:szCs w:val="24"/>
        </w:rPr>
        <w:t xml:space="preserve"> officials</w:t>
      </w:r>
      <w:r w:rsidRPr="0070702B">
        <w:rPr>
          <w:rFonts w:ascii="Candara" w:eastAsia="Times New Roman" w:hAnsi="Candara" w:cs="Times New Roman"/>
          <w:sz w:val="24"/>
          <w:szCs w:val="24"/>
        </w:rPr>
        <w:t xml:space="preserve"> with communication plans between first responders and school</w:t>
      </w:r>
      <w:r w:rsidR="00EA3250" w:rsidRPr="0070702B">
        <w:rPr>
          <w:rFonts w:ascii="Candara" w:eastAsia="Times New Roman" w:hAnsi="Candara" w:cs="Times New Roman"/>
          <w:sz w:val="24"/>
          <w:szCs w:val="24"/>
        </w:rPr>
        <w:t xml:space="preserve"> personnel</w:t>
      </w:r>
      <w:r w:rsidRPr="0070702B">
        <w:rPr>
          <w:rFonts w:ascii="Candara" w:eastAsia="Times New Roman" w:hAnsi="Candara" w:cs="Times New Roman"/>
          <w:sz w:val="24"/>
          <w:szCs w:val="24"/>
        </w:rPr>
        <w:t xml:space="preserve"> to be used in the event of an actual emergency.</w:t>
      </w:r>
    </w:p>
    <w:p w:rsidR="00F571B4" w:rsidRPr="0070702B" w:rsidRDefault="00F571B4" w:rsidP="00537A5B">
      <w:pPr>
        <w:spacing w:after="0"/>
        <w:contextualSpacing/>
        <w:rPr>
          <w:rFonts w:ascii="Candara" w:eastAsia="Times New Roman" w:hAnsi="Candara" w:cs="Times New Roman"/>
          <w:b/>
          <w:sz w:val="24"/>
          <w:szCs w:val="24"/>
        </w:rPr>
      </w:pPr>
    </w:p>
    <w:p w:rsidR="0070702B" w:rsidRDefault="0070702B" w:rsidP="00537A5B">
      <w:pPr>
        <w:spacing w:after="0"/>
        <w:contextualSpacing/>
        <w:rPr>
          <w:rFonts w:ascii="Candara" w:eastAsia="Times New Roman" w:hAnsi="Candara" w:cs="Times New Roman"/>
          <w:b/>
          <w:sz w:val="24"/>
          <w:szCs w:val="24"/>
        </w:rPr>
      </w:pPr>
    </w:p>
    <w:p w:rsidR="0070702B" w:rsidRDefault="0070702B">
      <w:pPr>
        <w:rPr>
          <w:rFonts w:ascii="Candara" w:eastAsia="Times New Roman" w:hAnsi="Candara" w:cs="Times New Roman"/>
          <w:b/>
          <w:sz w:val="24"/>
          <w:szCs w:val="24"/>
        </w:rPr>
      </w:pPr>
    </w:p>
    <w:p w:rsidR="0070702B" w:rsidRDefault="0070702B">
      <w:pPr>
        <w:rPr>
          <w:rFonts w:ascii="Candara" w:eastAsia="Times New Roman" w:hAnsi="Candara" w:cs="Times New Roman"/>
          <w:b/>
          <w:sz w:val="24"/>
          <w:szCs w:val="24"/>
        </w:rPr>
      </w:pPr>
      <w:r>
        <w:rPr>
          <w:rFonts w:ascii="Candara" w:eastAsia="Times New Roman" w:hAnsi="Candara" w:cs="Times New Roman"/>
          <w:b/>
          <w:sz w:val="24"/>
          <w:szCs w:val="24"/>
        </w:rPr>
        <w:t>Page 1 of 3</w:t>
      </w:r>
      <w:r>
        <w:rPr>
          <w:rFonts w:ascii="Candara" w:eastAsia="Times New Roman" w:hAnsi="Candara" w:cs="Times New Roman"/>
          <w:b/>
          <w:sz w:val="24"/>
          <w:szCs w:val="24"/>
        </w:rPr>
        <w:br w:type="page"/>
      </w:r>
    </w:p>
    <w:p w:rsidR="001B1F4E" w:rsidRPr="0070702B" w:rsidRDefault="00221747" w:rsidP="00537A5B">
      <w:pPr>
        <w:spacing w:after="0"/>
        <w:contextualSpacing/>
        <w:rPr>
          <w:rFonts w:ascii="Candara" w:eastAsia="Times New Roman" w:hAnsi="Candara" w:cs="Times New Roman"/>
          <w:sz w:val="24"/>
          <w:szCs w:val="24"/>
        </w:rPr>
      </w:pPr>
      <w:r w:rsidRPr="0070702B">
        <w:rPr>
          <w:rFonts w:ascii="Candara" w:eastAsia="Times New Roman" w:hAnsi="Candara" w:cs="Times New Roman"/>
          <w:b/>
          <w:sz w:val="24"/>
          <w:szCs w:val="24"/>
        </w:rPr>
        <w:lastRenderedPageBreak/>
        <w:t>Training and Exercising</w:t>
      </w:r>
    </w:p>
    <w:p w:rsidR="00EA3250" w:rsidRPr="0070702B" w:rsidRDefault="00221747" w:rsidP="00537A5B">
      <w:pPr>
        <w:pStyle w:val="ListParagraph"/>
        <w:numPr>
          <w:ilvl w:val="0"/>
          <w:numId w:val="2"/>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Assist with the development and delivery of </w:t>
      </w:r>
      <w:r w:rsidR="00EA3250" w:rsidRPr="0070702B">
        <w:rPr>
          <w:rFonts w:ascii="Candara" w:eastAsia="Times New Roman" w:hAnsi="Candara" w:cs="Times New Roman"/>
          <w:sz w:val="24"/>
          <w:szCs w:val="24"/>
        </w:rPr>
        <w:t xml:space="preserve">EOP </w:t>
      </w:r>
      <w:r w:rsidR="00F50BD1" w:rsidRPr="0070702B">
        <w:rPr>
          <w:rFonts w:ascii="Candara" w:eastAsia="Times New Roman" w:hAnsi="Candara" w:cs="Times New Roman"/>
          <w:sz w:val="24"/>
          <w:szCs w:val="24"/>
        </w:rPr>
        <w:t xml:space="preserve">training models.  </w:t>
      </w:r>
    </w:p>
    <w:p w:rsidR="00221747" w:rsidRPr="0070702B" w:rsidRDefault="00EA3250" w:rsidP="00537A5B">
      <w:pPr>
        <w:pStyle w:val="ListParagraph"/>
        <w:numPr>
          <w:ilvl w:val="0"/>
          <w:numId w:val="2"/>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Provide</w:t>
      </w:r>
      <w:r w:rsidR="00221747" w:rsidRPr="0070702B">
        <w:rPr>
          <w:rFonts w:ascii="Candara" w:eastAsia="Times New Roman" w:hAnsi="Candara" w:cs="Times New Roman"/>
          <w:sz w:val="24"/>
          <w:szCs w:val="24"/>
        </w:rPr>
        <w:t xml:space="preserve"> training to</w:t>
      </w:r>
      <w:r w:rsidRPr="0070702B">
        <w:rPr>
          <w:rFonts w:ascii="Candara" w:eastAsia="Times New Roman" w:hAnsi="Candara" w:cs="Times New Roman"/>
          <w:sz w:val="24"/>
          <w:szCs w:val="24"/>
        </w:rPr>
        <w:t xml:space="preserve"> acquaint school</w:t>
      </w:r>
      <w:r w:rsidR="00221747" w:rsidRPr="0070702B">
        <w:rPr>
          <w:rFonts w:ascii="Candara" w:eastAsia="Times New Roman" w:hAnsi="Candara" w:cs="Times New Roman"/>
          <w:sz w:val="24"/>
          <w:szCs w:val="24"/>
        </w:rPr>
        <w:t xml:space="preserve"> district </w:t>
      </w:r>
      <w:r w:rsidRPr="0070702B">
        <w:rPr>
          <w:rFonts w:ascii="Candara" w:eastAsia="Times New Roman" w:hAnsi="Candara" w:cs="Times New Roman"/>
          <w:sz w:val="24"/>
          <w:szCs w:val="24"/>
        </w:rPr>
        <w:t>personnel with suggested guidelines for</w:t>
      </w:r>
      <w:r w:rsidR="00221747" w:rsidRPr="0070702B">
        <w:rPr>
          <w:rFonts w:ascii="Candara" w:eastAsia="Times New Roman" w:hAnsi="Candara" w:cs="Times New Roman"/>
          <w:sz w:val="24"/>
          <w:szCs w:val="24"/>
        </w:rPr>
        <w:t xml:space="preserve"> emergency preparedness, mitigation, continuity and disaster response procedures.</w:t>
      </w:r>
    </w:p>
    <w:p w:rsidR="001B1F4E" w:rsidRPr="0070702B" w:rsidRDefault="00AB29A2" w:rsidP="00537A5B">
      <w:pPr>
        <w:pStyle w:val="ListParagraph"/>
        <w:numPr>
          <w:ilvl w:val="0"/>
          <w:numId w:val="2"/>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Encourage school </w:t>
      </w:r>
      <w:r w:rsidR="00221747" w:rsidRPr="0070702B">
        <w:rPr>
          <w:rFonts w:ascii="Candara" w:eastAsia="Times New Roman" w:hAnsi="Candara" w:cs="Times New Roman"/>
          <w:sz w:val="24"/>
          <w:szCs w:val="24"/>
        </w:rPr>
        <w:t>district School Safety Coordinators to maintain a database of emergency staff and other designated representatives trained in National Incident Management System-Incident Command System protocols.</w:t>
      </w:r>
    </w:p>
    <w:p w:rsidR="00AB29A2" w:rsidRPr="0070702B" w:rsidRDefault="00221747" w:rsidP="00AB29A2">
      <w:pPr>
        <w:pStyle w:val="ListParagraph"/>
        <w:numPr>
          <w:ilvl w:val="0"/>
          <w:numId w:val="2"/>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Assist with the planning and design of tabletop, functional, and</w:t>
      </w:r>
      <w:r w:rsidR="00AB29A2" w:rsidRPr="0070702B">
        <w:rPr>
          <w:rFonts w:ascii="Candara" w:eastAsia="Times New Roman" w:hAnsi="Candara" w:cs="Times New Roman"/>
          <w:sz w:val="24"/>
          <w:szCs w:val="24"/>
        </w:rPr>
        <w:t>/or</w:t>
      </w:r>
      <w:r w:rsidRPr="0070702B">
        <w:rPr>
          <w:rFonts w:ascii="Candara" w:eastAsia="Times New Roman" w:hAnsi="Candara" w:cs="Times New Roman"/>
          <w:sz w:val="24"/>
          <w:szCs w:val="24"/>
        </w:rPr>
        <w:t xml:space="preserve"> full-scale exercises to prepare </w:t>
      </w:r>
      <w:r w:rsidR="00AB29A2" w:rsidRPr="0070702B">
        <w:rPr>
          <w:rFonts w:ascii="Candara" w:eastAsia="Times New Roman" w:hAnsi="Candara" w:cs="Times New Roman"/>
          <w:sz w:val="24"/>
          <w:szCs w:val="24"/>
        </w:rPr>
        <w:t xml:space="preserve">school </w:t>
      </w:r>
      <w:r w:rsidRPr="0070702B">
        <w:rPr>
          <w:rFonts w:ascii="Candara" w:eastAsia="Times New Roman" w:hAnsi="Candara" w:cs="Times New Roman"/>
          <w:sz w:val="24"/>
          <w:szCs w:val="24"/>
        </w:rPr>
        <w:t xml:space="preserve">district staff for effective response </w:t>
      </w:r>
      <w:r w:rsidR="00AB29A2" w:rsidRPr="0070702B">
        <w:rPr>
          <w:rFonts w:ascii="Candara" w:eastAsia="Times New Roman" w:hAnsi="Candara" w:cs="Times New Roman"/>
          <w:sz w:val="24"/>
          <w:szCs w:val="24"/>
        </w:rPr>
        <w:t>for all</w:t>
      </w:r>
      <w:r w:rsidRPr="0070702B">
        <w:rPr>
          <w:rFonts w:ascii="Candara" w:eastAsia="Times New Roman" w:hAnsi="Candara" w:cs="Times New Roman"/>
          <w:sz w:val="24"/>
          <w:szCs w:val="24"/>
        </w:rPr>
        <w:t xml:space="preserve"> emergencies</w:t>
      </w:r>
      <w:r w:rsidR="00800747" w:rsidRPr="0070702B">
        <w:rPr>
          <w:rFonts w:ascii="Candara" w:eastAsia="Times New Roman" w:hAnsi="Candara" w:cs="Times New Roman"/>
          <w:sz w:val="24"/>
          <w:szCs w:val="24"/>
        </w:rPr>
        <w:t xml:space="preserve"> regardless of severity</w:t>
      </w:r>
      <w:r w:rsidR="0070702B">
        <w:rPr>
          <w:rFonts w:ascii="Candara" w:eastAsia="Times New Roman" w:hAnsi="Candara" w:cs="Times New Roman"/>
          <w:sz w:val="24"/>
          <w:szCs w:val="24"/>
        </w:rPr>
        <w:t xml:space="preserve"> </w:t>
      </w:r>
      <w:r w:rsidR="00AB29A2" w:rsidRPr="0070702B">
        <w:rPr>
          <w:rFonts w:ascii="Candara" w:eastAsia="Times New Roman" w:hAnsi="Candara" w:cs="Times New Roman"/>
          <w:sz w:val="24"/>
          <w:szCs w:val="24"/>
        </w:rPr>
        <w:t xml:space="preserve">with the intent to measure </w:t>
      </w:r>
      <w:r w:rsidRPr="0070702B">
        <w:rPr>
          <w:rFonts w:ascii="Candara" w:eastAsia="Times New Roman" w:hAnsi="Candara" w:cs="Times New Roman"/>
          <w:sz w:val="24"/>
          <w:szCs w:val="24"/>
        </w:rPr>
        <w:t>preparedness</w:t>
      </w:r>
      <w:r w:rsidR="00AB29A2" w:rsidRPr="0070702B">
        <w:rPr>
          <w:rFonts w:ascii="Candara" w:eastAsia="Times New Roman" w:hAnsi="Candara" w:cs="Times New Roman"/>
          <w:sz w:val="24"/>
          <w:szCs w:val="24"/>
        </w:rPr>
        <w:t>.</w:t>
      </w:r>
    </w:p>
    <w:p w:rsidR="001B1F4E" w:rsidRPr="0070702B" w:rsidRDefault="00221747" w:rsidP="00AB29A2">
      <w:pPr>
        <w:pStyle w:val="ListParagraph"/>
        <w:numPr>
          <w:ilvl w:val="0"/>
          <w:numId w:val="2"/>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Provide technical assistance to LEAs during the review, revision, and implementation of emergency </w:t>
      </w:r>
      <w:r w:rsidR="00AB29A2" w:rsidRPr="0070702B">
        <w:rPr>
          <w:rFonts w:ascii="Candara" w:eastAsia="Times New Roman" w:hAnsi="Candara" w:cs="Times New Roman"/>
          <w:sz w:val="24"/>
          <w:szCs w:val="24"/>
        </w:rPr>
        <w:t xml:space="preserve">operations </w:t>
      </w:r>
      <w:r w:rsidRPr="0070702B">
        <w:rPr>
          <w:rFonts w:ascii="Candara" w:eastAsia="Times New Roman" w:hAnsi="Candara" w:cs="Times New Roman"/>
          <w:sz w:val="24"/>
          <w:szCs w:val="24"/>
        </w:rPr>
        <w:t>plans.</w:t>
      </w:r>
    </w:p>
    <w:p w:rsidR="001B1F4E" w:rsidRPr="0070702B" w:rsidRDefault="00221747" w:rsidP="00537A5B">
      <w:pPr>
        <w:pStyle w:val="ListParagraph"/>
        <w:numPr>
          <w:ilvl w:val="0"/>
          <w:numId w:val="2"/>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Prepare or coordinate after action reports following exercises, including recommendations for improvement and incorporating findings into current emergency </w:t>
      </w:r>
      <w:r w:rsidR="00317B68" w:rsidRPr="0070702B">
        <w:rPr>
          <w:rFonts w:ascii="Candara" w:eastAsia="Times New Roman" w:hAnsi="Candara" w:cs="Times New Roman"/>
          <w:sz w:val="24"/>
          <w:szCs w:val="24"/>
        </w:rPr>
        <w:t>operations</w:t>
      </w:r>
      <w:r w:rsidR="0070702B">
        <w:rPr>
          <w:rFonts w:ascii="Candara" w:eastAsia="Times New Roman" w:hAnsi="Candara" w:cs="Times New Roman"/>
          <w:sz w:val="24"/>
          <w:szCs w:val="24"/>
        </w:rPr>
        <w:t xml:space="preserve"> </w:t>
      </w:r>
      <w:r w:rsidRPr="0070702B">
        <w:rPr>
          <w:rFonts w:ascii="Candara" w:eastAsia="Times New Roman" w:hAnsi="Candara" w:cs="Times New Roman"/>
          <w:sz w:val="24"/>
          <w:szCs w:val="24"/>
        </w:rPr>
        <w:t>plans.</w:t>
      </w:r>
      <w:r w:rsidRPr="0070702B">
        <w:rPr>
          <w:rFonts w:ascii="Candara" w:eastAsia="Times New Roman" w:hAnsi="Candara" w:cs="Times New Roman"/>
          <w:sz w:val="24"/>
          <w:szCs w:val="24"/>
        </w:rPr>
        <w:br/>
      </w:r>
    </w:p>
    <w:p w:rsidR="00537A5B" w:rsidRPr="0070702B" w:rsidRDefault="00221747" w:rsidP="00B73550">
      <w:pPr>
        <w:spacing w:after="0"/>
        <w:rPr>
          <w:rFonts w:ascii="Candara" w:eastAsia="Times New Roman" w:hAnsi="Candara" w:cs="Times New Roman"/>
          <w:b/>
          <w:sz w:val="24"/>
          <w:szCs w:val="24"/>
        </w:rPr>
      </w:pPr>
      <w:r w:rsidRPr="0070702B">
        <w:rPr>
          <w:rFonts w:ascii="Candara" w:eastAsia="Times New Roman" w:hAnsi="Candara" w:cs="Times New Roman"/>
          <w:b/>
          <w:sz w:val="24"/>
          <w:szCs w:val="24"/>
        </w:rPr>
        <w:t xml:space="preserve">Program Development and Outreach </w:t>
      </w:r>
    </w:p>
    <w:p w:rsidR="00221747" w:rsidRPr="0070702B" w:rsidRDefault="00221747" w:rsidP="00B73550">
      <w:pPr>
        <w:pStyle w:val="ListParagraph"/>
        <w:numPr>
          <w:ilvl w:val="0"/>
          <w:numId w:val="3"/>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Act as Facilitator of the </w:t>
      </w:r>
      <w:r w:rsidRPr="0070702B">
        <w:rPr>
          <w:rFonts w:ascii="Candara" w:eastAsia="Times New Roman" w:hAnsi="Candara" w:cs="Times New Roman"/>
          <w:sz w:val="24"/>
          <w:szCs w:val="24"/>
          <w:u w:val="single"/>
        </w:rPr>
        <w:t>Emergency Preparedness Committee</w:t>
      </w:r>
      <w:r w:rsidRPr="0070702B">
        <w:rPr>
          <w:rFonts w:ascii="Candara" w:eastAsia="Times New Roman" w:hAnsi="Candara" w:cs="Times New Roman"/>
          <w:sz w:val="24"/>
          <w:szCs w:val="24"/>
        </w:rPr>
        <w:t xml:space="preserve">. </w:t>
      </w:r>
    </w:p>
    <w:p w:rsidR="00221747" w:rsidRPr="0070702B" w:rsidRDefault="00221747" w:rsidP="00B73550">
      <w:pPr>
        <w:pStyle w:val="ListParagraph"/>
        <w:numPr>
          <w:ilvl w:val="0"/>
          <w:numId w:val="2"/>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Assist with the identification of diverse representatives who can convey emergency information and stimulate social action. </w:t>
      </w:r>
    </w:p>
    <w:p w:rsidR="00537A5B" w:rsidRPr="0070702B" w:rsidRDefault="00221747" w:rsidP="00B73550">
      <w:pPr>
        <w:pStyle w:val="ListParagraph"/>
        <w:numPr>
          <w:ilvl w:val="0"/>
          <w:numId w:val="2"/>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Act as a liaison and point of contact to school district</w:t>
      </w:r>
      <w:r w:rsidR="00AB29A2" w:rsidRPr="0070702B">
        <w:rPr>
          <w:rFonts w:ascii="Candara" w:eastAsia="Times New Roman" w:hAnsi="Candara" w:cs="Times New Roman"/>
          <w:sz w:val="24"/>
          <w:szCs w:val="24"/>
        </w:rPr>
        <w:t xml:space="preserve"> official</w:t>
      </w:r>
      <w:r w:rsidRPr="0070702B">
        <w:rPr>
          <w:rFonts w:ascii="Candara" w:eastAsia="Times New Roman" w:hAnsi="Candara" w:cs="Times New Roman"/>
          <w:sz w:val="24"/>
          <w:szCs w:val="24"/>
        </w:rPr>
        <w:t xml:space="preserve"> and first responders when developing </w:t>
      </w:r>
      <w:r w:rsidR="00AB29A2" w:rsidRPr="0070702B">
        <w:rPr>
          <w:rFonts w:ascii="Candara" w:eastAsia="Times New Roman" w:hAnsi="Candara" w:cs="Times New Roman"/>
          <w:sz w:val="24"/>
          <w:szCs w:val="24"/>
        </w:rPr>
        <w:t xml:space="preserve">a </w:t>
      </w:r>
      <w:r w:rsidRPr="0070702B">
        <w:rPr>
          <w:rFonts w:ascii="Candara" w:eastAsia="Times New Roman" w:hAnsi="Candara" w:cs="Times New Roman"/>
          <w:sz w:val="24"/>
          <w:szCs w:val="24"/>
        </w:rPr>
        <w:t>school</w:t>
      </w:r>
      <w:r w:rsidR="00AB29A2" w:rsidRPr="0070702B">
        <w:rPr>
          <w:rFonts w:ascii="Candara" w:eastAsia="Times New Roman" w:hAnsi="Candara" w:cs="Times New Roman"/>
          <w:sz w:val="24"/>
          <w:szCs w:val="24"/>
        </w:rPr>
        <w:t>’s</w:t>
      </w:r>
      <w:r w:rsidRPr="0070702B">
        <w:rPr>
          <w:rFonts w:ascii="Candara" w:eastAsia="Times New Roman" w:hAnsi="Candara" w:cs="Times New Roman"/>
          <w:sz w:val="24"/>
          <w:szCs w:val="24"/>
        </w:rPr>
        <w:t xml:space="preserve"> or school distric</w:t>
      </w:r>
      <w:r w:rsidR="00537A5B" w:rsidRPr="0070702B">
        <w:rPr>
          <w:rFonts w:ascii="Candara" w:eastAsia="Times New Roman" w:hAnsi="Candara" w:cs="Times New Roman"/>
          <w:sz w:val="24"/>
          <w:szCs w:val="24"/>
        </w:rPr>
        <w:t>t</w:t>
      </w:r>
      <w:r w:rsidR="00AB29A2" w:rsidRPr="0070702B">
        <w:rPr>
          <w:rFonts w:ascii="Candara" w:eastAsia="Times New Roman" w:hAnsi="Candara" w:cs="Times New Roman"/>
          <w:sz w:val="24"/>
          <w:szCs w:val="24"/>
        </w:rPr>
        <w:t>’s</w:t>
      </w:r>
      <w:r w:rsidR="00537A5B" w:rsidRPr="0070702B">
        <w:rPr>
          <w:rFonts w:ascii="Candara" w:eastAsia="Times New Roman" w:hAnsi="Candara" w:cs="Times New Roman"/>
          <w:sz w:val="24"/>
          <w:szCs w:val="24"/>
        </w:rPr>
        <w:t xml:space="preserve"> emergency operations plan(s).</w:t>
      </w:r>
    </w:p>
    <w:p w:rsidR="00221747" w:rsidRPr="0070702B" w:rsidRDefault="00221747" w:rsidP="00B73550">
      <w:pPr>
        <w:pStyle w:val="ListParagraph"/>
        <w:numPr>
          <w:ilvl w:val="0"/>
          <w:numId w:val="2"/>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Assist school</w:t>
      </w:r>
      <w:r w:rsidR="0070702B">
        <w:rPr>
          <w:rFonts w:ascii="Candara" w:eastAsia="Times New Roman" w:hAnsi="Candara" w:cs="Times New Roman"/>
          <w:sz w:val="24"/>
          <w:szCs w:val="24"/>
        </w:rPr>
        <w:t xml:space="preserve"> </w:t>
      </w:r>
      <w:r w:rsidR="007A4AAC" w:rsidRPr="0070702B">
        <w:rPr>
          <w:rFonts w:ascii="Candara" w:eastAsia="Times New Roman" w:hAnsi="Candara" w:cs="Times New Roman"/>
          <w:sz w:val="24"/>
          <w:szCs w:val="24"/>
        </w:rPr>
        <w:t>officials in</w:t>
      </w:r>
      <w:r w:rsidRPr="0070702B">
        <w:rPr>
          <w:rFonts w:ascii="Candara" w:eastAsia="Times New Roman" w:hAnsi="Candara" w:cs="Times New Roman"/>
          <w:sz w:val="24"/>
          <w:szCs w:val="24"/>
        </w:rPr>
        <w:t xml:space="preserve"> developing MOA’s with </w:t>
      </w:r>
      <w:r w:rsidR="00AB29A2" w:rsidRPr="0070702B">
        <w:rPr>
          <w:rFonts w:ascii="Candara" w:eastAsia="Times New Roman" w:hAnsi="Candara" w:cs="Times New Roman"/>
          <w:sz w:val="24"/>
          <w:szCs w:val="24"/>
        </w:rPr>
        <w:t xml:space="preserve">emergency responders </w:t>
      </w:r>
      <w:r w:rsidRPr="0070702B">
        <w:rPr>
          <w:rFonts w:ascii="Candara" w:eastAsia="Times New Roman" w:hAnsi="Candara" w:cs="Times New Roman"/>
          <w:sz w:val="24"/>
          <w:szCs w:val="24"/>
        </w:rPr>
        <w:t>during the grant period.</w:t>
      </w:r>
    </w:p>
    <w:p w:rsidR="00FB0394" w:rsidRPr="0070702B" w:rsidRDefault="00FB0394" w:rsidP="00537A5B">
      <w:pPr>
        <w:spacing w:after="0"/>
        <w:rPr>
          <w:rFonts w:ascii="Candara" w:eastAsia="Times New Roman" w:hAnsi="Candara" w:cs="Times New Roman"/>
          <w:b/>
          <w:sz w:val="24"/>
          <w:szCs w:val="24"/>
        </w:rPr>
      </w:pPr>
    </w:p>
    <w:p w:rsidR="00FB0394" w:rsidRPr="0070702B" w:rsidRDefault="00221747" w:rsidP="00537A5B">
      <w:pPr>
        <w:spacing w:after="0"/>
        <w:rPr>
          <w:rFonts w:ascii="Candara" w:eastAsia="Times New Roman" w:hAnsi="Candara" w:cs="Times New Roman"/>
          <w:b/>
          <w:sz w:val="24"/>
          <w:szCs w:val="24"/>
        </w:rPr>
      </w:pPr>
      <w:r w:rsidRPr="0070702B">
        <w:rPr>
          <w:rFonts w:ascii="Candara" w:eastAsia="Times New Roman" w:hAnsi="Candara" w:cs="Times New Roman"/>
          <w:b/>
          <w:sz w:val="24"/>
          <w:szCs w:val="24"/>
        </w:rPr>
        <w:t>Other</w:t>
      </w:r>
    </w:p>
    <w:p w:rsidR="00FB0394" w:rsidRPr="0070702B" w:rsidRDefault="00221747" w:rsidP="00FB0394">
      <w:pPr>
        <w:pStyle w:val="ListParagraph"/>
        <w:numPr>
          <w:ilvl w:val="0"/>
          <w:numId w:val="8"/>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Participate in quarterly program meetings with KDE, KCSS</w:t>
      </w:r>
      <w:r w:rsidR="00AB29A2" w:rsidRPr="0070702B">
        <w:rPr>
          <w:rFonts w:ascii="Candara" w:eastAsia="Times New Roman" w:hAnsi="Candara" w:cs="Times New Roman"/>
          <w:sz w:val="24"/>
          <w:szCs w:val="24"/>
        </w:rPr>
        <w:t>/KSBA</w:t>
      </w:r>
      <w:r w:rsidRPr="0070702B">
        <w:rPr>
          <w:rFonts w:ascii="Candara" w:eastAsia="Times New Roman" w:hAnsi="Candara" w:cs="Times New Roman"/>
          <w:sz w:val="24"/>
          <w:szCs w:val="24"/>
        </w:rPr>
        <w:t xml:space="preserve"> and other regional</w:t>
      </w:r>
      <w:r w:rsidR="00AB29A2" w:rsidRPr="0070702B">
        <w:rPr>
          <w:rFonts w:ascii="Candara" w:eastAsia="Times New Roman" w:hAnsi="Candara" w:cs="Times New Roman"/>
          <w:sz w:val="24"/>
          <w:szCs w:val="24"/>
        </w:rPr>
        <w:t xml:space="preserve"> Safety Consultants</w:t>
      </w:r>
      <w:r w:rsidR="002D7C19" w:rsidRPr="0070702B">
        <w:rPr>
          <w:rFonts w:ascii="Candara" w:eastAsia="Times New Roman" w:hAnsi="Candara" w:cs="Times New Roman"/>
          <w:sz w:val="24"/>
          <w:szCs w:val="24"/>
        </w:rPr>
        <w:t>.</w:t>
      </w:r>
    </w:p>
    <w:p w:rsidR="00F50BD1" w:rsidRPr="0070702B" w:rsidRDefault="00F50BD1" w:rsidP="00FB0394">
      <w:pPr>
        <w:pStyle w:val="ListParagraph"/>
        <w:numPr>
          <w:ilvl w:val="0"/>
          <w:numId w:val="8"/>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KSBA and contractor may also agree to select additional contractual services to be provided under the name and auspices of KSBA.</w:t>
      </w:r>
    </w:p>
    <w:p w:rsidR="00494659" w:rsidRPr="0070702B" w:rsidRDefault="00494659" w:rsidP="00537A5B">
      <w:pPr>
        <w:spacing w:after="0"/>
        <w:rPr>
          <w:rFonts w:ascii="Candara" w:eastAsia="Times New Roman" w:hAnsi="Candara" w:cs="Times New Roman"/>
          <w:sz w:val="24"/>
          <w:szCs w:val="24"/>
        </w:rPr>
      </w:pPr>
    </w:p>
    <w:p w:rsidR="0070702B" w:rsidRDefault="0070702B" w:rsidP="00FB0394">
      <w:pPr>
        <w:spacing w:after="0"/>
        <w:rPr>
          <w:rFonts w:ascii="Candara" w:eastAsia="Times New Roman" w:hAnsi="Candara" w:cs="Times New Roman"/>
          <w:b/>
          <w:sz w:val="24"/>
          <w:szCs w:val="24"/>
        </w:rPr>
      </w:pPr>
    </w:p>
    <w:p w:rsidR="0070702B" w:rsidRDefault="0070702B" w:rsidP="00FB0394">
      <w:pPr>
        <w:spacing w:after="0"/>
        <w:rPr>
          <w:rFonts w:ascii="Candara" w:eastAsia="Times New Roman" w:hAnsi="Candara" w:cs="Times New Roman"/>
          <w:b/>
          <w:sz w:val="24"/>
          <w:szCs w:val="24"/>
        </w:rPr>
      </w:pPr>
    </w:p>
    <w:p w:rsidR="0070702B" w:rsidRDefault="0070702B" w:rsidP="00FB0394">
      <w:pPr>
        <w:spacing w:after="0"/>
        <w:rPr>
          <w:rFonts w:ascii="Candara" w:eastAsia="Times New Roman" w:hAnsi="Candara" w:cs="Times New Roman"/>
          <w:b/>
          <w:sz w:val="24"/>
          <w:szCs w:val="24"/>
        </w:rPr>
      </w:pPr>
    </w:p>
    <w:p w:rsidR="0070702B" w:rsidRDefault="0070702B" w:rsidP="00FB0394">
      <w:pPr>
        <w:spacing w:after="0"/>
        <w:rPr>
          <w:rFonts w:ascii="Candara" w:eastAsia="Times New Roman" w:hAnsi="Candara" w:cs="Times New Roman"/>
          <w:b/>
          <w:sz w:val="24"/>
          <w:szCs w:val="24"/>
        </w:rPr>
      </w:pPr>
    </w:p>
    <w:p w:rsidR="0070702B" w:rsidRDefault="0070702B" w:rsidP="00FB0394">
      <w:pPr>
        <w:spacing w:after="0"/>
        <w:rPr>
          <w:rFonts w:ascii="Candara" w:eastAsia="Times New Roman" w:hAnsi="Candara" w:cs="Times New Roman"/>
          <w:b/>
          <w:sz w:val="24"/>
          <w:szCs w:val="24"/>
        </w:rPr>
      </w:pPr>
      <w:r>
        <w:rPr>
          <w:rFonts w:ascii="Candara" w:eastAsia="Times New Roman" w:hAnsi="Candara" w:cs="Times New Roman"/>
          <w:b/>
          <w:sz w:val="24"/>
          <w:szCs w:val="24"/>
        </w:rPr>
        <w:t>Page 2 of 3</w:t>
      </w:r>
    </w:p>
    <w:p w:rsidR="0070702B" w:rsidRDefault="0070702B">
      <w:pPr>
        <w:rPr>
          <w:rFonts w:ascii="Candara" w:eastAsia="Times New Roman" w:hAnsi="Candara" w:cs="Times New Roman"/>
          <w:b/>
          <w:sz w:val="24"/>
          <w:szCs w:val="24"/>
        </w:rPr>
      </w:pPr>
      <w:r>
        <w:rPr>
          <w:rFonts w:ascii="Candara" w:eastAsia="Times New Roman" w:hAnsi="Candara" w:cs="Times New Roman"/>
          <w:b/>
          <w:sz w:val="24"/>
          <w:szCs w:val="24"/>
        </w:rPr>
        <w:br w:type="page"/>
      </w:r>
    </w:p>
    <w:p w:rsidR="00FB0394" w:rsidRPr="0070702B" w:rsidRDefault="00221747" w:rsidP="00FB0394">
      <w:pPr>
        <w:spacing w:after="0"/>
        <w:rPr>
          <w:rFonts w:ascii="Candara" w:eastAsia="Times New Roman" w:hAnsi="Candara" w:cs="Times New Roman"/>
          <w:sz w:val="24"/>
          <w:szCs w:val="24"/>
        </w:rPr>
      </w:pPr>
      <w:r w:rsidRPr="0070702B">
        <w:rPr>
          <w:rFonts w:ascii="Candara" w:eastAsia="Times New Roman" w:hAnsi="Candara" w:cs="Times New Roman"/>
          <w:b/>
          <w:sz w:val="24"/>
          <w:szCs w:val="24"/>
        </w:rPr>
        <w:lastRenderedPageBreak/>
        <w:t>MINIMUM QUALIFICATIONS:</w:t>
      </w:r>
    </w:p>
    <w:p w:rsidR="00681497" w:rsidRPr="0070702B" w:rsidRDefault="00681497" w:rsidP="00317B68">
      <w:pPr>
        <w:pStyle w:val="ListParagraph"/>
        <w:numPr>
          <w:ilvl w:val="0"/>
          <w:numId w:val="9"/>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A master’s degree in education with current or prior state certification, or a bachelor’s degree from an accredited college or university in emergency management, community regional planning, educational administration, or public administration is preferred.  </w:t>
      </w:r>
      <w:r w:rsidR="009731CA" w:rsidRPr="0070702B">
        <w:rPr>
          <w:rFonts w:ascii="Candara" w:eastAsia="Times New Roman" w:hAnsi="Candara" w:cs="Times New Roman"/>
          <w:sz w:val="24"/>
          <w:szCs w:val="24"/>
        </w:rPr>
        <w:t>Ten</w:t>
      </w:r>
      <w:r w:rsidRPr="0070702B">
        <w:rPr>
          <w:rFonts w:ascii="Candara" w:eastAsia="Times New Roman" w:hAnsi="Candara" w:cs="Times New Roman"/>
          <w:sz w:val="24"/>
          <w:szCs w:val="24"/>
        </w:rPr>
        <w:t xml:space="preserve"> years of working in a K-12 school setting or 2 years of experience in emergency management planning, law enforcement, or tactical response may substitute.</w:t>
      </w:r>
    </w:p>
    <w:p w:rsidR="00E8732D" w:rsidRPr="0070702B" w:rsidRDefault="00407EBA" w:rsidP="00317B68">
      <w:pPr>
        <w:pStyle w:val="ListParagraph"/>
        <w:numPr>
          <w:ilvl w:val="0"/>
          <w:numId w:val="9"/>
        </w:numPr>
        <w:spacing w:after="0"/>
        <w:rPr>
          <w:rFonts w:ascii="Candara" w:hAnsi="Candara"/>
          <w:sz w:val="24"/>
          <w:szCs w:val="24"/>
        </w:rPr>
      </w:pPr>
      <w:r w:rsidRPr="0070702B">
        <w:rPr>
          <w:rFonts w:ascii="Candara" w:eastAsia="Times New Roman" w:hAnsi="Candara" w:cs="Times New Roman"/>
          <w:sz w:val="24"/>
          <w:szCs w:val="24"/>
        </w:rPr>
        <w:t>Administrative experience in planning and conducting successful professional development activities</w:t>
      </w:r>
      <w:r w:rsidR="00985B0F" w:rsidRPr="0070702B">
        <w:rPr>
          <w:rFonts w:ascii="Candara" w:eastAsia="Times New Roman" w:hAnsi="Candara" w:cs="Times New Roman"/>
          <w:sz w:val="24"/>
          <w:szCs w:val="24"/>
        </w:rPr>
        <w:t xml:space="preserve"> to large audiences</w:t>
      </w:r>
      <w:r w:rsidR="009731CA" w:rsidRPr="0070702B">
        <w:rPr>
          <w:rFonts w:ascii="Candara" w:eastAsia="Times New Roman" w:hAnsi="Candara" w:cs="Times New Roman"/>
          <w:sz w:val="24"/>
          <w:szCs w:val="24"/>
        </w:rPr>
        <w:t>.</w:t>
      </w:r>
    </w:p>
    <w:p w:rsidR="00FB0394" w:rsidRPr="0070702B" w:rsidRDefault="00221747" w:rsidP="00E8732D">
      <w:pPr>
        <w:pStyle w:val="ListParagraph"/>
        <w:numPr>
          <w:ilvl w:val="0"/>
          <w:numId w:val="5"/>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A </w:t>
      </w:r>
      <w:r w:rsidR="00E8732D" w:rsidRPr="0070702B">
        <w:rPr>
          <w:rFonts w:ascii="Candara" w:eastAsia="Times New Roman" w:hAnsi="Candara" w:cs="Times New Roman"/>
          <w:sz w:val="24"/>
          <w:szCs w:val="24"/>
        </w:rPr>
        <w:t xml:space="preserve">working </w:t>
      </w:r>
      <w:r w:rsidRPr="0070702B">
        <w:rPr>
          <w:rFonts w:ascii="Candara" w:eastAsia="Times New Roman" w:hAnsi="Candara" w:cs="Times New Roman"/>
          <w:sz w:val="24"/>
          <w:szCs w:val="24"/>
        </w:rPr>
        <w:t xml:space="preserve">knowledge of the fundamental principles of emergency </w:t>
      </w:r>
      <w:r w:rsidR="00E8732D" w:rsidRPr="0070702B">
        <w:rPr>
          <w:rFonts w:ascii="Candara" w:eastAsia="Times New Roman" w:hAnsi="Candara" w:cs="Times New Roman"/>
          <w:sz w:val="24"/>
          <w:szCs w:val="24"/>
        </w:rPr>
        <w:t xml:space="preserve">operations </w:t>
      </w:r>
      <w:r w:rsidRPr="0070702B">
        <w:rPr>
          <w:rFonts w:ascii="Candara" w:eastAsia="Times New Roman" w:hAnsi="Candara" w:cs="Times New Roman"/>
          <w:sz w:val="24"/>
          <w:szCs w:val="24"/>
        </w:rPr>
        <w:t>planning (e.g. mitigation, preparedness, prevention,</w:t>
      </w:r>
      <w:r w:rsidR="00E8732D" w:rsidRPr="0070702B">
        <w:rPr>
          <w:rFonts w:ascii="Candara" w:eastAsia="Times New Roman" w:hAnsi="Candara" w:cs="Times New Roman"/>
          <w:sz w:val="24"/>
          <w:szCs w:val="24"/>
        </w:rPr>
        <w:t xml:space="preserve"> protection,</w:t>
      </w:r>
      <w:r w:rsidRPr="0070702B">
        <w:rPr>
          <w:rFonts w:ascii="Candara" w:eastAsia="Times New Roman" w:hAnsi="Candara" w:cs="Times New Roman"/>
          <w:sz w:val="24"/>
          <w:szCs w:val="24"/>
        </w:rPr>
        <w:t xml:space="preserve"> continuity of operations, recovery, and response). </w:t>
      </w:r>
    </w:p>
    <w:p w:rsidR="00FB0394" w:rsidRPr="0070702B" w:rsidRDefault="00221747" w:rsidP="00FB0394">
      <w:pPr>
        <w:pStyle w:val="ListParagraph"/>
        <w:numPr>
          <w:ilvl w:val="0"/>
          <w:numId w:val="5"/>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Experience in complex issue analysis and creative problem solving along with the ability to provide strategic options and recommendations.</w:t>
      </w:r>
    </w:p>
    <w:p w:rsidR="00FB0394" w:rsidRPr="0070702B" w:rsidRDefault="00221747" w:rsidP="00FB0394">
      <w:pPr>
        <w:pStyle w:val="ListParagraph"/>
        <w:numPr>
          <w:ilvl w:val="0"/>
          <w:numId w:val="5"/>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Ability to express ideas effectively, both orally and in writing.</w:t>
      </w:r>
    </w:p>
    <w:p w:rsidR="00494659" w:rsidRPr="0070702B" w:rsidRDefault="00221747" w:rsidP="00FB0394">
      <w:pPr>
        <w:pStyle w:val="ListParagraph"/>
        <w:numPr>
          <w:ilvl w:val="0"/>
          <w:numId w:val="5"/>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Commitment to, experience with, and ability to work effectively with a broad spectrum of individuals from a </w:t>
      </w:r>
      <w:r w:rsidR="0054717B" w:rsidRPr="0070702B">
        <w:rPr>
          <w:rFonts w:ascii="Candara" w:eastAsia="Times New Roman" w:hAnsi="Candara" w:cs="Times New Roman"/>
          <w:sz w:val="24"/>
          <w:szCs w:val="24"/>
        </w:rPr>
        <w:t>variety of diverse backgrounds.</w:t>
      </w:r>
    </w:p>
    <w:p w:rsidR="00FB0394" w:rsidRPr="0070702B" w:rsidRDefault="00221747" w:rsidP="00FB0394">
      <w:pPr>
        <w:pStyle w:val="ListParagraph"/>
        <w:numPr>
          <w:ilvl w:val="0"/>
          <w:numId w:val="6"/>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Incident Command System certi</w:t>
      </w:r>
      <w:r w:rsidR="00494659" w:rsidRPr="0070702B">
        <w:rPr>
          <w:rFonts w:ascii="Candara" w:eastAsia="Times New Roman" w:hAnsi="Candara" w:cs="Times New Roman"/>
          <w:sz w:val="24"/>
          <w:szCs w:val="24"/>
        </w:rPr>
        <w:t xml:space="preserve">ficates for ICS 100 and 200. </w:t>
      </w:r>
    </w:p>
    <w:p w:rsidR="00221747" w:rsidRPr="0070702B" w:rsidRDefault="00221747" w:rsidP="00FB0394">
      <w:pPr>
        <w:pStyle w:val="ListParagraph"/>
        <w:numPr>
          <w:ilvl w:val="0"/>
          <w:numId w:val="6"/>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Willingness to </w:t>
      </w:r>
      <w:r w:rsidR="00407EBA" w:rsidRPr="0070702B">
        <w:rPr>
          <w:rFonts w:ascii="Candara" w:eastAsia="Times New Roman" w:hAnsi="Candara" w:cs="Times New Roman"/>
          <w:sz w:val="24"/>
          <w:szCs w:val="24"/>
        </w:rPr>
        <w:t>be trained in the National Incident Management System</w:t>
      </w:r>
      <w:r w:rsidR="00F71422" w:rsidRPr="0070702B">
        <w:rPr>
          <w:rFonts w:ascii="Candara" w:eastAsia="Times New Roman" w:hAnsi="Candara" w:cs="Times New Roman"/>
          <w:sz w:val="24"/>
          <w:szCs w:val="24"/>
        </w:rPr>
        <w:t>.</w:t>
      </w:r>
    </w:p>
    <w:p w:rsidR="00537A5B" w:rsidRPr="0070702B" w:rsidRDefault="00537A5B" w:rsidP="00537A5B">
      <w:pPr>
        <w:spacing w:after="0"/>
        <w:contextualSpacing/>
        <w:rPr>
          <w:rFonts w:ascii="Candara" w:eastAsia="Times New Roman" w:hAnsi="Candara" w:cs="Times New Roman"/>
          <w:b/>
          <w:sz w:val="24"/>
          <w:szCs w:val="24"/>
        </w:rPr>
      </w:pPr>
    </w:p>
    <w:p w:rsidR="00317B68" w:rsidRPr="0070702B" w:rsidRDefault="00317B68" w:rsidP="00537A5B">
      <w:pPr>
        <w:spacing w:after="0"/>
        <w:contextualSpacing/>
        <w:rPr>
          <w:rFonts w:ascii="Candara" w:eastAsia="Times New Roman" w:hAnsi="Candara" w:cs="Times New Roman"/>
          <w:b/>
          <w:sz w:val="24"/>
          <w:szCs w:val="24"/>
        </w:rPr>
      </w:pPr>
    </w:p>
    <w:p w:rsidR="00FB0394" w:rsidRPr="0070702B" w:rsidRDefault="00221747" w:rsidP="00537A5B">
      <w:pPr>
        <w:spacing w:after="0"/>
        <w:contextualSpacing/>
        <w:rPr>
          <w:rFonts w:ascii="Candara" w:eastAsia="Times New Roman" w:hAnsi="Candara" w:cs="Times New Roman"/>
          <w:sz w:val="24"/>
          <w:szCs w:val="24"/>
        </w:rPr>
      </w:pPr>
      <w:r w:rsidRPr="0070702B">
        <w:rPr>
          <w:rFonts w:ascii="Candara" w:eastAsia="Times New Roman" w:hAnsi="Candara" w:cs="Times New Roman"/>
          <w:b/>
          <w:sz w:val="24"/>
          <w:szCs w:val="24"/>
        </w:rPr>
        <w:t>PREFERRED QUALIFICATIONS:</w:t>
      </w:r>
    </w:p>
    <w:p w:rsidR="00FB0394" w:rsidRPr="0070702B" w:rsidRDefault="00221747" w:rsidP="00FB0394">
      <w:pPr>
        <w:pStyle w:val="ListParagraph"/>
        <w:numPr>
          <w:ilvl w:val="0"/>
          <w:numId w:val="7"/>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 xml:space="preserve">Experience working </w:t>
      </w:r>
      <w:r w:rsidR="00E8732D" w:rsidRPr="0070702B">
        <w:rPr>
          <w:rFonts w:ascii="Candara" w:eastAsia="Times New Roman" w:hAnsi="Candara" w:cs="Times New Roman"/>
          <w:sz w:val="24"/>
          <w:szCs w:val="24"/>
        </w:rPr>
        <w:t xml:space="preserve">in a </w:t>
      </w:r>
      <w:r w:rsidRPr="0070702B">
        <w:rPr>
          <w:rFonts w:ascii="Candara" w:eastAsia="Times New Roman" w:hAnsi="Candara" w:cs="Times New Roman"/>
          <w:sz w:val="24"/>
          <w:szCs w:val="24"/>
        </w:rPr>
        <w:t>school and</w:t>
      </w:r>
      <w:r w:rsidR="00E8732D" w:rsidRPr="0070702B">
        <w:rPr>
          <w:rFonts w:ascii="Candara" w:eastAsia="Times New Roman" w:hAnsi="Candara" w:cs="Times New Roman"/>
          <w:sz w:val="24"/>
          <w:szCs w:val="24"/>
        </w:rPr>
        <w:t>/or school</w:t>
      </w:r>
      <w:r w:rsidRPr="0070702B">
        <w:rPr>
          <w:rFonts w:ascii="Candara" w:eastAsia="Times New Roman" w:hAnsi="Candara" w:cs="Times New Roman"/>
          <w:sz w:val="24"/>
          <w:szCs w:val="24"/>
        </w:rPr>
        <w:t xml:space="preserve"> district.</w:t>
      </w:r>
    </w:p>
    <w:p w:rsidR="00FB0394" w:rsidRPr="0070702B" w:rsidRDefault="00221747" w:rsidP="00FB0394">
      <w:pPr>
        <w:pStyle w:val="ListParagraph"/>
        <w:numPr>
          <w:ilvl w:val="0"/>
          <w:numId w:val="7"/>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Experience as a school district School Safety Coordinator or served as a School Safety Consultant</w:t>
      </w:r>
      <w:r w:rsidR="00F71422" w:rsidRPr="0070702B">
        <w:rPr>
          <w:rFonts w:ascii="Candara" w:eastAsia="Times New Roman" w:hAnsi="Candara" w:cs="Times New Roman"/>
          <w:sz w:val="24"/>
          <w:szCs w:val="24"/>
        </w:rPr>
        <w:t>.</w:t>
      </w:r>
    </w:p>
    <w:p w:rsidR="00407EBA" w:rsidRPr="0070702B" w:rsidRDefault="00407EBA" w:rsidP="00FB0394">
      <w:pPr>
        <w:pStyle w:val="ListParagraph"/>
        <w:numPr>
          <w:ilvl w:val="0"/>
          <w:numId w:val="7"/>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Knowledge of adult learning styles and teaching techniques for adult learners.</w:t>
      </w:r>
    </w:p>
    <w:p w:rsidR="00FB0394" w:rsidRPr="0070702B" w:rsidRDefault="00221747" w:rsidP="00FB0394">
      <w:pPr>
        <w:pStyle w:val="ListParagraph"/>
        <w:numPr>
          <w:ilvl w:val="0"/>
          <w:numId w:val="7"/>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Experience creating and delivering emergency management training programs.</w:t>
      </w:r>
    </w:p>
    <w:p w:rsidR="00FB0394" w:rsidRPr="0070702B" w:rsidRDefault="00221747" w:rsidP="00FB0394">
      <w:pPr>
        <w:pStyle w:val="ListParagraph"/>
        <w:numPr>
          <w:ilvl w:val="0"/>
          <w:numId w:val="7"/>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Experience in motivating individuals to dedicate time and effor</w:t>
      </w:r>
      <w:r w:rsidR="00B8198E" w:rsidRPr="0070702B">
        <w:rPr>
          <w:rFonts w:ascii="Candara" w:eastAsia="Times New Roman" w:hAnsi="Candara" w:cs="Times New Roman"/>
          <w:sz w:val="24"/>
          <w:szCs w:val="24"/>
        </w:rPr>
        <w:t>t to tasks which may be a minor</w:t>
      </w:r>
      <w:r w:rsidR="0070702B">
        <w:rPr>
          <w:rFonts w:ascii="Candara" w:eastAsia="Times New Roman" w:hAnsi="Candara" w:cs="Times New Roman"/>
          <w:sz w:val="24"/>
          <w:szCs w:val="24"/>
        </w:rPr>
        <w:t xml:space="preserve"> </w:t>
      </w:r>
      <w:r w:rsidRPr="0070702B">
        <w:rPr>
          <w:rFonts w:ascii="Candara" w:eastAsia="Times New Roman" w:hAnsi="Candara" w:cs="Times New Roman"/>
          <w:sz w:val="24"/>
          <w:szCs w:val="24"/>
        </w:rPr>
        <w:t xml:space="preserve">percentage of their responsibilities but are critical to </w:t>
      </w:r>
      <w:r w:rsidR="00D657E5" w:rsidRPr="0070702B">
        <w:rPr>
          <w:rFonts w:ascii="Candara" w:eastAsia="Times New Roman" w:hAnsi="Candara" w:cs="Times New Roman"/>
          <w:sz w:val="24"/>
          <w:szCs w:val="24"/>
        </w:rPr>
        <w:t>school function</w:t>
      </w:r>
      <w:r w:rsidRPr="0070702B">
        <w:rPr>
          <w:rFonts w:ascii="Candara" w:eastAsia="Times New Roman" w:hAnsi="Candara" w:cs="Times New Roman"/>
          <w:sz w:val="24"/>
          <w:szCs w:val="24"/>
        </w:rPr>
        <w:t xml:space="preserve"> (e.g., response planning and training). </w:t>
      </w:r>
    </w:p>
    <w:p w:rsidR="00221747" w:rsidRPr="0070702B" w:rsidRDefault="00221747" w:rsidP="00FB0394">
      <w:pPr>
        <w:pStyle w:val="ListParagraph"/>
        <w:numPr>
          <w:ilvl w:val="0"/>
          <w:numId w:val="7"/>
        </w:numPr>
        <w:spacing w:after="0"/>
        <w:rPr>
          <w:rFonts w:ascii="Candara" w:eastAsia="Times New Roman" w:hAnsi="Candara" w:cs="Times New Roman"/>
          <w:sz w:val="24"/>
          <w:szCs w:val="24"/>
        </w:rPr>
      </w:pPr>
      <w:r w:rsidRPr="0070702B">
        <w:rPr>
          <w:rFonts w:ascii="Candara" w:eastAsia="Times New Roman" w:hAnsi="Candara" w:cs="Times New Roman"/>
          <w:sz w:val="24"/>
          <w:szCs w:val="24"/>
        </w:rPr>
        <w:t>Experience working with special populations including individuals with disabilities (including deaf/hard of hearing or blind), cultural minorities, English language learners, migrant populations, etc.</w:t>
      </w:r>
    </w:p>
    <w:p w:rsidR="00CC5E1C" w:rsidRPr="0070702B" w:rsidRDefault="0054717B" w:rsidP="00537A5B">
      <w:pPr>
        <w:spacing w:after="0"/>
        <w:jc w:val="center"/>
        <w:rPr>
          <w:rFonts w:ascii="Candara" w:eastAsia="Times New Roman" w:hAnsi="Candara" w:cs="Times New Roman"/>
          <w:b/>
          <w:i/>
          <w:sz w:val="20"/>
          <w:szCs w:val="20"/>
        </w:rPr>
      </w:pPr>
      <w:r w:rsidRPr="0070702B">
        <w:rPr>
          <w:rFonts w:ascii="Candara" w:eastAsia="Times New Roman" w:hAnsi="Candara" w:cs="Times New Roman"/>
          <w:b/>
          <w:sz w:val="24"/>
          <w:szCs w:val="24"/>
        </w:rPr>
        <w:br/>
      </w:r>
      <w:r w:rsidR="003F62BD" w:rsidRPr="0070702B">
        <w:rPr>
          <w:rFonts w:ascii="Candara" w:eastAsia="Times New Roman" w:hAnsi="Candara" w:cs="Times New Roman"/>
          <w:b/>
          <w:i/>
          <w:sz w:val="20"/>
          <w:szCs w:val="20"/>
        </w:rPr>
        <w:t>The Kentucky Department of Education</w:t>
      </w:r>
      <w:r w:rsidR="00E8732D" w:rsidRPr="0070702B">
        <w:rPr>
          <w:rFonts w:ascii="Candara" w:eastAsia="Times New Roman" w:hAnsi="Candara" w:cs="Times New Roman"/>
          <w:b/>
          <w:i/>
          <w:sz w:val="20"/>
          <w:szCs w:val="20"/>
        </w:rPr>
        <w:t xml:space="preserve"> and the Kentucky Center for School Safety</w:t>
      </w:r>
      <w:r w:rsidR="003F62BD" w:rsidRPr="0070702B">
        <w:rPr>
          <w:rFonts w:ascii="Candara" w:eastAsia="Times New Roman" w:hAnsi="Candara" w:cs="Times New Roman"/>
          <w:b/>
          <w:i/>
          <w:sz w:val="20"/>
          <w:szCs w:val="20"/>
        </w:rPr>
        <w:t xml:space="preserve"> does not discriminate on the basis of race, color, religion, sex, national origin, sexual orientation or gender identity, ancestry, age, disability, political affiliation, genetic information or veteran status in accordance with state and federal laws.</w:t>
      </w:r>
    </w:p>
    <w:p w:rsidR="00681497" w:rsidRPr="0070702B" w:rsidRDefault="00681497" w:rsidP="00537A5B">
      <w:pPr>
        <w:spacing w:after="0"/>
        <w:jc w:val="center"/>
        <w:rPr>
          <w:rFonts w:ascii="Candara" w:eastAsia="Times New Roman" w:hAnsi="Candara" w:cs="Times New Roman"/>
          <w:b/>
          <w:i/>
          <w:sz w:val="20"/>
          <w:szCs w:val="20"/>
        </w:rPr>
      </w:pPr>
    </w:p>
    <w:p w:rsidR="0070702B" w:rsidRPr="0070702B" w:rsidRDefault="00681497">
      <w:pPr>
        <w:spacing w:after="0"/>
        <w:jc w:val="center"/>
        <w:rPr>
          <w:rFonts w:ascii="Candara" w:eastAsia="Times New Roman" w:hAnsi="Candara" w:cs="Times New Roman"/>
          <w:b/>
          <w:i/>
          <w:sz w:val="20"/>
          <w:szCs w:val="20"/>
        </w:rPr>
      </w:pPr>
      <w:r w:rsidRPr="0070702B">
        <w:rPr>
          <w:rFonts w:ascii="Candara" w:eastAsia="Times New Roman" w:hAnsi="Candara" w:cs="Times New Roman"/>
          <w:b/>
          <w:i/>
          <w:sz w:val="20"/>
          <w:szCs w:val="20"/>
        </w:rPr>
        <w:t>K</w:t>
      </w:r>
      <w:r w:rsidR="00F909BB" w:rsidRPr="0070702B">
        <w:rPr>
          <w:rFonts w:ascii="Candara" w:eastAsia="Times New Roman" w:hAnsi="Candara" w:cs="Times New Roman"/>
          <w:b/>
          <w:i/>
          <w:sz w:val="20"/>
          <w:szCs w:val="20"/>
        </w:rPr>
        <w:t xml:space="preserve">entucky </w:t>
      </w:r>
      <w:r w:rsidRPr="0070702B">
        <w:rPr>
          <w:rFonts w:ascii="Candara" w:eastAsia="Times New Roman" w:hAnsi="Candara" w:cs="Times New Roman"/>
          <w:b/>
          <w:i/>
          <w:sz w:val="20"/>
          <w:szCs w:val="20"/>
        </w:rPr>
        <w:t>S</w:t>
      </w:r>
      <w:r w:rsidR="00F909BB" w:rsidRPr="0070702B">
        <w:rPr>
          <w:rFonts w:ascii="Candara" w:eastAsia="Times New Roman" w:hAnsi="Candara" w:cs="Times New Roman"/>
          <w:b/>
          <w:i/>
          <w:sz w:val="20"/>
          <w:szCs w:val="20"/>
        </w:rPr>
        <w:t xml:space="preserve">chool </w:t>
      </w:r>
      <w:r w:rsidRPr="0070702B">
        <w:rPr>
          <w:rFonts w:ascii="Candara" w:eastAsia="Times New Roman" w:hAnsi="Candara" w:cs="Times New Roman"/>
          <w:b/>
          <w:i/>
          <w:sz w:val="20"/>
          <w:szCs w:val="20"/>
        </w:rPr>
        <w:t>B</w:t>
      </w:r>
      <w:r w:rsidR="00F909BB" w:rsidRPr="0070702B">
        <w:rPr>
          <w:rFonts w:ascii="Candara" w:eastAsia="Times New Roman" w:hAnsi="Candara" w:cs="Times New Roman"/>
          <w:b/>
          <w:i/>
          <w:sz w:val="20"/>
          <w:szCs w:val="20"/>
        </w:rPr>
        <w:t xml:space="preserve">oards </w:t>
      </w:r>
      <w:r w:rsidRPr="0070702B">
        <w:rPr>
          <w:rFonts w:ascii="Candara" w:eastAsia="Times New Roman" w:hAnsi="Candara" w:cs="Times New Roman"/>
          <w:b/>
          <w:i/>
          <w:sz w:val="20"/>
          <w:szCs w:val="20"/>
        </w:rPr>
        <w:t>A</w:t>
      </w:r>
      <w:r w:rsidR="00F909BB" w:rsidRPr="0070702B">
        <w:rPr>
          <w:rFonts w:ascii="Candara" w:eastAsia="Times New Roman" w:hAnsi="Candara" w:cs="Times New Roman"/>
          <w:b/>
          <w:i/>
          <w:sz w:val="20"/>
          <w:szCs w:val="20"/>
        </w:rPr>
        <w:t>ssociation</w:t>
      </w:r>
      <w:r w:rsidRPr="0070702B">
        <w:rPr>
          <w:rFonts w:ascii="Candara" w:eastAsia="Times New Roman" w:hAnsi="Candara" w:cs="Times New Roman"/>
          <w:b/>
          <w:i/>
          <w:sz w:val="20"/>
          <w:szCs w:val="20"/>
        </w:rPr>
        <w:t xml:space="preserve"> is an equal opportunity employe</w:t>
      </w:r>
      <w:r w:rsidR="0070702B" w:rsidRPr="0070702B">
        <w:rPr>
          <w:rFonts w:ascii="Candara" w:eastAsia="Times New Roman" w:hAnsi="Candara" w:cs="Times New Roman"/>
          <w:b/>
          <w:i/>
          <w:sz w:val="20"/>
          <w:szCs w:val="20"/>
        </w:rPr>
        <w:t>r</w:t>
      </w:r>
    </w:p>
    <w:p w:rsidR="0070702B" w:rsidRDefault="0070702B">
      <w:pPr>
        <w:spacing w:after="0"/>
        <w:jc w:val="center"/>
        <w:rPr>
          <w:rFonts w:ascii="Candara" w:eastAsia="Times New Roman" w:hAnsi="Candara" w:cs="Times New Roman"/>
          <w:sz w:val="24"/>
          <w:szCs w:val="24"/>
        </w:rPr>
      </w:pPr>
    </w:p>
    <w:p w:rsidR="005459D2" w:rsidRDefault="0070702B" w:rsidP="005459D2">
      <w:pPr>
        <w:spacing w:after="0"/>
        <w:rPr>
          <w:rFonts w:ascii="Candara" w:eastAsia="Times New Roman" w:hAnsi="Candara" w:cs="Times New Roman"/>
          <w:b/>
          <w:sz w:val="24"/>
          <w:szCs w:val="24"/>
        </w:rPr>
      </w:pPr>
      <w:r w:rsidRPr="0070702B">
        <w:rPr>
          <w:rFonts w:ascii="Candara" w:eastAsia="Times New Roman" w:hAnsi="Candara" w:cs="Times New Roman"/>
          <w:b/>
          <w:sz w:val="24"/>
          <w:szCs w:val="24"/>
        </w:rPr>
        <w:t>Page 3 of 3</w:t>
      </w:r>
    </w:p>
    <w:p w:rsidR="005459D2" w:rsidRPr="006A2059" w:rsidRDefault="005459D2" w:rsidP="005459D2">
      <w:pPr>
        <w:pStyle w:val="NormalWeb"/>
        <w:pBdr>
          <w:top w:val="double" w:sz="4" w:space="1" w:color="auto"/>
          <w:left w:val="double" w:sz="4" w:space="4" w:color="auto"/>
          <w:bottom w:val="double" w:sz="4" w:space="1" w:color="auto"/>
          <w:right w:val="double" w:sz="4" w:space="4" w:color="auto"/>
        </w:pBdr>
        <w:shd w:val="pct12" w:color="auto" w:fill="FFFFFF"/>
        <w:spacing w:before="0" w:beforeAutospacing="0" w:after="0" w:afterAutospacing="0"/>
        <w:jc w:val="center"/>
        <w:rPr>
          <w:rFonts w:ascii="Comic Sans MS" w:hAnsi="Comic Sans MS"/>
          <w:b/>
          <w:sz w:val="28"/>
        </w:rPr>
      </w:pPr>
      <w:r w:rsidRPr="006A2059">
        <w:rPr>
          <w:rFonts w:ascii="Comic Sans MS" w:hAnsi="Comic Sans MS"/>
          <w:b/>
          <w:sz w:val="28"/>
        </w:rPr>
        <w:lastRenderedPageBreak/>
        <w:t>KENTUCKY SCHOOL BOARDS ASSOCIATION</w:t>
      </w:r>
    </w:p>
    <w:p w:rsidR="005459D2" w:rsidRPr="006A2059" w:rsidRDefault="005459D2" w:rsidP="005459D2">
      <w:pPr>
        <w:pStyle w:val="NormalWeb"/>
        <w:pBdr>
          <w:top w:val="double" w:sz="4" w:space="1" w:color="auto"/>
          <w:left w:val="double" w:sz="4" w:space="4" w:color="auto"/>
          <w:bottom w:val="double" w:sz="4" w:space="1" w:color="auto"/>
          <w:right w:val="double" w:sz="4" w:space="4" w:color="auto"/>
        </w:pBdr>
        <w:shd w:val="pct12" w:color="auto" w:fill="FFFFFF"/>
        <w:spacing w:before="0" w:beforeAutospacing="0" w:after="0" w:afterAutospacing="0"/>
        <w:jc w:val="center"/>
        <w:rPr>
          <w:rFonts w:ascii="Comic Sans MS" w:hAnsi="Comic Sans MS"/>
          <w:b/>
          <w:i/>
          <w:iCs/>
          <w:sz w:val="28"/>
        </w:rPr>
      </w:pPr>
      <w:r w:rsidRPr="006A2059">
        <w:rPr>
          <w:rFonts w:ascii="Comic Sans MS" w:hAnsi="Comic Sans MS"/>
          <w:b/>
          <w:i/>
          <w:iCs/>
          <w:sz w:val="28"/>
        </w:rPr>
        <w:t>GENERAL APPLICATION</w:t>
      </w:r>
    </w:p>
    <w:p w:rsidR="005459D2" w:rsidRDefault="005459D2" w:rsidP="005459D2">
      <w:pPr>
        <w:pStyle w:val="NormalWeb"/>
        <w:jc w:val="center"/>
        <w:rPr>
          <w:rFonts w:ascii="Comic Sans MS" w:hAnsi="Comic Sans MS"/>
          <w:i/>
          <w:iCs/>
        </w:rPr>
      </w:pPr>
      <w:r>
        <w:rPr>
          <w:rFonts w:ascii="Comic Sans MS" w:hAnsi="Comic Sans MS"/>
          <w:i/>
          <w:iCs/>
        </w:rPr>
        <w:t>All questions must be answered carefully and completely.</w:t>
      </w:r>
    </w:p>
    <w:p w:rsidR="005459D2" w:rsidRDefault="005459D2" w:rsidP="005459D2">
      <w:pPr>
        <w:pStyle w:val="NormalWeb"/>
        <w:spacing w:before="0" w:beforeAutospacing="0" w:after="0" w:afterAutospacing="0"/>
        <w:jc w:val="center"/>
        <w:rPr>
          <w:rFonts w:ascii="Comic Sans MS" w:hAnsi="Comic Sans MS"/>
          <w:color w:val="auto"/>
        </w:rPr>
      </w:pPr>
    </w:p>
    <w:p w:rsidR="005459D2" w:rsidRDefault="005459D2" w:rsidP="005459D2">
      <w:pPr>
        <w:spacing w:after="0" w:line="240" w:lineRule="auto"/>
        <w:jc w:val="both"/>
        <w:rPr>
          <w:rFonts w:ascii="Comic Sans MS" w:hAnsi="Comic Sans MS" w:cs="Arial"/>
        </w:rPr>
      </w:pPr>
      <w:r>
        <w:rPr>
          <w:rFonts w:ascii="Comic Sans MS" w:hAnsi="Comic Sans MS" w:cs="Arial"/>
        </w:rPr>
        <w:t>Name:</w:t>
      </w:r>
      <w:r>
        <w:rPr>
          <w:rFonts w:ascii="Comic Sans MS" w:hAnsi="Comic Sans MS" w:cs="Arial"/>
        </w:rPr>
        <w:tab/>
        <w:t>___________________________________________________________________</w:t>
      </w:r>
    </w:p>
    <w:p w:rsidR="005459D2" w:rsidRDefault="005459D2" w:rsidP="005459D2">
      <w:pPr>
        <w:spacing w:after="0" w:line="240" w:lineRule="auto"/>
        <w:jc w:val="both"/>
        <w:rPr>
          <w:rFonts w:ascii="Comic Sans MS" w:hAnsi="Comic Sans MS" w:cs="Arial"/>
          <w:sz w:val="16"/>
        </w:rPr>
      </w:pPr>
      <w:r>
        <w:rPr>
          <w:rFonts w:ascii="Comic Sans MS" w:hAnsi="Comic Sans MS" w:cs="Arial"/>
          <w:sz w:val="16"/>
        </w:rPr>
        <w:tab/>
      </w:r>
      <w:r>
        <w:rPr>
          <w:rFonts w:ascii="Comic Sans MS" w:hAnsi="Comic Sans MS" w:cs="Arial"/>
          <w:sz w:val="16"/>
        </w:rPr>
        <w:tab/>
        <w:t>Last</w:t>
      </w:r>
      <w:r>
        <w:rPr>
          <w:rFonts w:ascii="Comic Sans MS" w:hAnsi="Comic Sans MS" w:cs="Arial"/>
          <w:sz w:val="16"/>
        </w:rPr>
        <w:tab/>
      </w:r>
      <w:r>
        <w:rPr>
          <w:rFonts w:ascii="Comic Sans MS" w:hAnsi="Comic Sans MS" w:cs="Arial"/>
          <w:sz w:val="16"/>
        </w:rPr>
        <w:tab/>
      </w:r>
      <w:r>
        <w:rPr>
          <w:rFonts w:ascii="Comic Sans MS" w:hAnsi="Comic Sans MS" w:cs="Arial"/>
          <w:sz w:val="16"/>
        </w:rPr>
        <w:tab/>
      </w:r>
      <w:r>
        <w:rPr>
          <w:rFonts w:ascii="Comic Sans MS" w:hAnsi="Comic Sans MS" w:cs="Arial"/>
          <w:sz w:val="16"/>
        </w:rPr>
        <w:tab/>
        <w:t>First</w:t>
      </w:r>
      <w:r>
        <w:rPr>
          <w:rFonts w:ascii="Comic Sans MS" w:hAnsi="Comic Sans MS" w:cs="Arial"/>
          <w:sz w:val="16"/>
        </w:rPr>
        <w:tab/>
      </w:r>
      <w:r>
        <w:rPr>
          <w:rFonts w:ascii="Comic Sans MS" w:hAnsi="Comic Sans MS" w:cs="Arial"/>
          <w:sz w:val="16"/>
        </w:rPr>
        <w:tab/>
      </w:r>
      <w:r>
        <w:rPr>
          <w:rFonts w:ascii="Comic Sans MS" w:hAnsi="Comic Sans MS" w:cs="Arial"/>
          <w:sz w:val="16"/>
        </w:rPr>
        <w:tab/>
      </w:r>
      <w:r>
        <w:rPr>
          <w:rFonts w:ascii="Comic Sans MS" w:hAnsi="Comic Sans MS" w:cs="Arial"/>
          <w:sz w:val="16"/>
        </w:rPr>
        <w:tab/>
        <w:t>Middle</w:t>
      </w:r>
    </w:p>
    <w:p w:rsidR="005459D2" w:rsidRDefault="005459D2" w:rsidP="005459D2">
      <w:pPr>
        <w:spacing w:after="0" w:line="240" w:lineRule="auto"/>
        <w:jc w:val="both"/>
        <w:rPr>
          <w:rFonts w:ascii="Comic Sans MS" w:hAnsi="Comic Sans MS" w:cs="Arial"/>
        </w:rPr>
      </w:pPr>
      <w:r>
        <w:rPr>
          <w:rFonts w:ascii="Comic Sans MS" w:hAnsi="Comic Sans MS" w:cs="Arial"/>
        </w:rPr>
        <w:t>Current</w:t>
      </w:r>
    </w:p>
    <w:p w:rsidR="005459D2" w:rsidRDefault="005459D2" w:rsidP="005459D2">
      <w:pPr>
        <w:spacing w:after="0" w:line="240" w:lineRule="auto"/>
        <w:jc w:val="both"/>
        <w:rPr>
          <w:rFonts w:ascii="Comic Sans MS" w:hAnsi="Comic Sans MS" w:cs="Arial"/>
          <w:b/>
          <w:bCs/>
        </w:rPr>
      </w:pPr>
      <w:r>
        <w:rPr>
          <w:rFonts w:ascii="Comic Sans MS" w:hAnsi="Comic Sans MS" w:cs="Arial"/>
        </w:rPr>
        <w:t>Address:__________________________________________________________________</w:t>
      </w:r>
    </w:p>
    <w:p w:rsidR="005459D2" w:rsidRDefault="005459D2" w:rsidP="005459D2">
      <w:pPr>
        <w:spacing w:after="0" w:line="240" w:lineRule="auto"/>
        <w:rPr>
          <w:rFonts w:ascii="Comic Sans MS" w:hAnsi="Comic Sans MS" w:cs="Arial"/>
          <w:sz w:val="16"/>
        </w:rPr>
      </w:pPr>
      <w:r>
        <w:rPr>
          <w:rFonts w:ascii="Comic Sans MS" w:hAnsi="Comic Sans MS" w:cs="Arial"/>
          <w:sz w:val="16"/>
        </w:rPr>
        <w:tab/>
      </w:r>
      <w:r>
        <w:rPr>
          <w:rFonts w:ascii="Comic Sans MS" w:hAnsi="Comic Sans MS" w:cs="Arial"/>
          <w:sz w:val="16"/>
        </w:rPr>
        <w:tab/>
        <w:t>Street</w:t>
      </w:r>
      <w:r>
        <w:rPr>
          <w:rFonts w:ascii="Comic Sans MS" w:hAnsi="Comic Sans MS" w:cs="Arial"/>
          <w:sz w:val="16"/>
        </w:rPr>
        <w:tab/>
      </w:r>
      <w:r>
        <w:rPr>
          <w:rFonts w:ascii="Comic Sans MS" w:hAnsi="Comic Sans MS" w:cs="Arial"/>
          <w:sz w:val="16"/>
        </w:rPr>
        <w:tab/>
      </w:r>
      <w:r>
        <w:rPr>
          <w:rFonts w:ascii="Comic Sans MS" w:hAnsi="Comic Sans MS" w:cs="Arial"/>
          <w:sz w:val="16"/>
        </w:rPr>
        <w:tab/>
      </w:r>
      <w:r>
        <w:rPr>
          <w:rFonts w:ascii="Comic Sans MS" w:hAnsi="Comic Sans MS" w:cs="Arial"/>
          <w:sz w:val="16"/>
        </w:rPr>
        <w:tab/>
        <w:t>City</w:t>
      </w:r>
      <w:r>
        <w:rPr>
          <w:rFonts w:ascii="Comic Sans MS" w:hAnsi="Comic Sans MS" w:cs="Arial"/>
          <w:sz w:val="16"/>
        </w:rPr>
        <w:tab/>
      </w:r>
      <w:r>
        <w:rPr>
          <w:rFonts w:ascii="Comic Sans MS" w:hAnsi="Comic Sans MS" w:cs="Arial"/>
          <w:sz w:val="16"/>
        </w:rPr>
        <w:tab/>
      </w:r>
      <w:r>
        <w:rPr>
          <w:rFonts w:ascii="Comic Sans MS" w:hAnsi="Comic Sans MS" w:cs="Arial"/>
          <w:sz w:val="16"/>
        </w:rPr>
        <w:tab/>
      </w:r>
      <w:r>
        <w:rPr>
          <w:rFonts w:ascii="Comic Sans MS" w:hAnsi="Comic Sans MS" w:cs="Arial"/>
          <w:sz w:val="16"/>
        </w:rPr>
        <w:tab/>
        <w:t>State</w:t>
      </w:r>
      <w:r>
        <w:rPr>
          <w:rFonts w:ascii="Comic Sans MS" w:hAnsi="Comic Sans MS" w:cs="Arial"/>
          <w:sz w:val="16"/>
        </w:rPr>
        <w:tab/>
      </w:r>
      <w:r>
        <w:rPr>
          <w:rFonts w:ascii="Comic Sans MS" w:hAnsi="Comic Sans MS" w:cs="Arial"/>
          <w:sz w:val="16"/>
        </w:rPr>
        <w:tab/>
      </w:r>
      <w:r>
        <w:rPr>
          <w:rFonts w:ascii="Comic Sans MS" w:hAnsi="Comic Sans MS" w:cs="Arial"/>
          <w:sz w:val="16"/>
        </w:rPr>
        <w:tab/>
        <w:t>Zip</w:t>
      </w:r>
    </w:p>
    <w:p w:rsidR="005459D2" w:rsidRDefault="005459D2" w:rsidP="005459D2">
      <w:pPr>
        <w:spacing w:after="0" w:line="240" w:lineRule="auto"/>
        <w:jc w:val="center"/>
        <w:rPr>
          <w:rFonts w:ascii="Comic Sans MS" w:hAnsi="Comic Sans MS" w:cs="Arial"/>
          <w:b/>
          <w:bCs/>
        </w:rPr>
      </w:pPr>
    </w:p>
    <w:p w:rsidR="005459D2" w:rsidRDefault="005459D2" w:rsidP="005459D2">
      <w:pPr>
        <w:spacing w:after="0" w:line="240" w:lineRule="auto"/>
        <w:jc w:val="both"/>
        <w:rPr>
          <w:rFonts w:ascii="Comic Sans MS" w:hAnsi="Comic Sans MS" w:cs="Arial"/>
        </w:rPr>
      </w:pPr>
      <w:r>
        <w:rPr>
          <w:rFonts w:ascii="Comic Sans MS" w:hAnsi="Comic Sans MS" w:cs="Arial"/>
        </w:rPr>
        <w:t>E-Mail Address:  _____________________________</w:t>
      </w:r>
      <w:r>
        <w:rPr>
          <w:rFonts w:ascii="Comic Sans MS" w:hAnsi="Comic Sans MS" w:cs="Arial"/>
        </w:rPr>
        <w:tab/>
        <w:t>Phone: ____________________</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How long at your current address: ________________</w:t>
      </w:r>
    </w:p>
    <w:p w:rsidR="005459D2" w:rsidRDefault="005459D2" w:rsidP="005459D2">
      <w:pPr>
        <w:spacing w:after="0" w:line="240" w:lineRule="auto"/>
        <w:jc w:val="both"/>
        <w:rPr>
          <w:rFonts w:ascii="Comic Sans MS" w:hAnsi="Comic Sans MS" w:cs="Arial"/>
        </w:rPr>
      </w:pPr>
    </w:p>
    <w:p w:rsidR="005459D2" w:rsidRPr="005459D2" w:rsidRDefault="005459D2" w:rsidP="005459D2">
      <w:pPr>
        <w:spacing w:after="0" w:line="240" w:lineRule="auto"/>
        <w:jc w:val="both"/>
        <w:rPr>
          <w:rFonts w:ascii="Comic Sans MS" w:hAnsi="Comic Sans MS" w:cs="Arial"/>
        </w:rPr>
      </w:pPr>
      <w:r>
        <w:rPr>
          <w:rFonts w:ascii="Comic Sans MS" w:hAnsi="Comic Sans MS" w:cs="Arial"/>
        </w:rPr>
        <w:t>Prior Address: _____________________________________________________________</w:t>
      </w:r>
    </w:p>
    <w:p w:rsidR="005459D2" w:rsidRDefault="005459D2" w:rsidP="005459D2">
      <w:pPr>
        <w:spacing w:after="0" w:line="240" w:lineRule="auto"/>
        <w:rPr>
          <w:rFonts w:ascii="Comic Sans MS" w:hAnsi="Comic Sans MS" w:cs="Arial"/>
          <w:sz w:val="16"/>
        </w:rPr>
      </w:pPr>
      <w:r>
        <w:rPr>
          <w:rFonts w:ascii="Comic Sans MS" w:hAnsi="Comic Sans MS" w:cs="Arial"/>
          <w:sz w:val="16"/>
        </w:rPr>
        <w:tab/>
      </w:r>
      <w:r>
        <w:rPr>
          <w:rFonts w:ascii="Comic Sans MS" w:hAnsi="Comic Sans MS" w:cs="Arial"/>
          <w:sz w:val="16"/>
        </w:rPr>
        <w:tab/>
        <w:t>Street</w:t>
      </w:r>
      <w:r>
        <w:rPr>
          <w:rFonts w:ascii="Comic Sans MS" w:hAnsi="Comic Sans MS" w:cs="Arial"/>
          <w:sz w:val="16"/>
        </w:rPr>
        <w:tab/>
      </w:r>
      <w:r>
        <w:rPr>
          <w:rFonts w:ascii="Comic Sans MS" w:hAnsi="Comic Sans MS" w:cs="Arial"/>
          <w:sz w:val="16"/>
        </w:rPr>
        <w:tab/>
      </w:r>
      <w:r>
        <w:rPr>
          <w:rFonts w:ascii="Comic Sans MS" w:hAnsi="Comic Sans MS" w:cs="Arial"/>
          <w:sz w:val="16"/>
        </w:rPr>
        <w:tab/>
      </w:r>
      <w:r>
        <w:rPr>
          <w:rFonts w:ascii="Comic Sans MS" w:hAnsi="Comic Sans MS" w:cs="Arial"/>
          <w:sz w:val="16"/>
        </w:rPr>
        <w:tab/>
        <w:t>City</w:t>
      </w:r>
      <w:r>
        <w:rPr>
          <w:rFonts w:ascii="Comic Sans MS" w:hAnsi="Comic Sans MS" w:cs="Arial"/>
          <w:sz w:val="16"/>
        </w:rPr>
        <w:tab/>
      </w:r>
      <w:r>
        <w:rPr>
          <w:rFonts w:ascii="Comic Sans MS" w:hAnsi="Comic Sans MS" w:cs="Arial"/>
          <w:sz w:val="16"/>
        </w:rPr>
        <w:tab/>
      </w:r>
      <w:r>
        <w:rPr>
          <w:rFonts w:ascii="Comic Sans MS" w:hAnsi="Comic Sans MS" w:cs="Arial"/>
          <w:sz w:val="16"/>
        </w:rPr>
        <w:tab/>
      </w:r>
      <w:r>
        <w:rPr>
          <w:rFonts w:ascii="Comic Sans MS" w:hAnsi="Comic Sans MS" w:cs="Arial"/>
          <w:sz w:val="16"/>
        </w:rPr>
        <w:tab/>
        <w:t>State</w:t>
      </w:r>
      <w:r>
        <w:rPr>
          <w:rFonts w:ascii="Comic Sans MS" w:hAnsi="Comic Sans MS" w:cs="Arial"/>
          <w:sz w:val="16"/>
        </w:rPr>
        <w:tab/>
      </w:r>
      <w:r>
        <w:rPr>
          <w:rFonts w:ascii="Comic Sans MS" w:hAnsi="Comic Sans MS" w:cs="Arial"/>
          <w:sz w:val="16"/>
        </w:rPr>
        <w:tab/>
      </w:r>
      <w:r>
        <w:rPr>
          <w:rFonts w:ascii="Comic Sans MS" w:hAnsi="Comic Sans MS" w:cs="Arial"/>
          <w:sz w:val="16"/>
        </w:rPr>
        <w:tab/>
        <w:t>Zip</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Are you a U.S. Citizen or Permanent Resident?</w:t>
      </w:r>
      <w:r>
        <w:rPr>
          <w:rFonts w:ascii="Comic Sans MS" w:hAnsi="Comic Sans MS" w:cs="Arial"/>
        </w:rPr>
        <w:tab/>
        <w:t xml:space="preserve">   YES _____</w:t>
      </w:r>
      <w:r>
        <w:rPr>
          <w:rFonts w:ascii="Comic Sans MS" w:hAnsi="Comic Sans MS" w:cs="Arial"/>
        </w:rPr>
        <w:tab/>
        <w:t xml:space="preserve"> NO _____</w:t>
      </w:r>
    </w:p>
    <w:p w:rsidR="005459D2" w:rsidRDefault="005459D2" w:rsidP="005459D2">
      <w:pPr>
        <w:spacing w:after="0" w:line="240" w:lineRule="auto"/>
        <w:jc w:val="both"/>
        <w:rPr>
          <w:rFonts w:ascii="Comic Sans MS" w:hAnsi="Comic Sans MS" w:cs="Arial"/>
        </w:rPr>
      </w:pPr>
      <w:r>
        <w:rPr>
          <w:rFonts w:ascii="Comic Sans MS" w:hAnsi="Comic Sans MS" w:cs="Arial"/>
        </w:rPr>
        <w:t>If no, state type of Visa: _______________</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If under 18 years of age, indicate date of birth: ____________________________________</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 xml:space="preserve">Position applying for:  </w:t>
      </w:r>
      <w:r w:rsidRPr="000246B2">
        <w:rPr>
          <w:rFonts w:ascii="Comic Sans MS" w:hAnsi="Comic Sans MS" w:cs="Arial"/>
          <w:u w:val="single"/>
        </w:rPr>
        <w:t>Professional Development Safety Consultant</w:t>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How did you learn  of this position?</w:t>
      </w:r>
    </w:p>
    <w:p w:rsidR="005459D2" w:rsidRDefault="005459D2" w:rsidP="005459D2">
      <w:pPr>
        <w:spacing w:after="0" w:line="240" w:lineRule="auto"/>
        <w:jc w:val="both"/>
        <w:rPr>
          <w:rFonts w:ascii="Comic Sans MS" w:hAnsi="Comic Sans MS" w:cs="Arial"/>
        </w:rPr>
      </w:pPr>
      <w:r>
        <w:rPr>
          <w:rFonts w:ascii="Comic Sans MS" w:hAnsi="Comic Sans MS" w:cs="Arial"/>
        </w:rPr>
        <w:t xml:space="preserve">Personal Contact ________     </w:t>
      </w:r>
      <w:r>
        <w:rPr>
          <w:rFonts w:ascii="Comic Sans MS" w:hAnsi="Comic Sans MS" w:cs="Arial"/>
        </w:rPr>
        <w:tab/>
        <w:t xml:space="preserve">  Web site ________      </w:t>
      </w:r>
      <w:r>
        <w:rPr>
          <w:rFonts w:ascii="Comic Sans MS" w:hAnsi="Comic Sans MS" w:cs="Arial"/>
        </w:rPr>
        <w:tab/>
        <w:t xml:space="preserve">   Newspaper/Magazine ________</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Have you ever been known by any other name?       YES _____     NO _____</w:t>
      </w:r>
    </w:p>
    <w:p w:rsidR="005459D2" w:rsidRDefault="005459D2" w:rsidP="005459D2">
      <w:pPr>
        <w:spacing w:after="0" w:line="240" w:lineRule="auto"/>
        <w:jc w:val="both"/>
        <w:rPr>
          <w:rFonts w:ascii="Comic Sans MS" w:hAnsi="Comic Sans MS" w:cs="Arial"/>
        </w:rPr>
      </w:pPr>
      <w:r>
        <w:rPr>
          <w:rFonts w:ascii="Comic Sans MS" w:hAnsi="Comic Sans MS" w:cs="Arial"/>
        </w:rPr>
        <w:t>If yes, please state name(s): ___________________________________________________</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Have you been convicted of any MISDEMEANOR, FELONY OR VIOLATIONS, INCLUDING DRIVING UNDER THE INFLUENCE (DUI), LEAVING THE SCENE OF AN ACCIDENT OR NOT REPORTING AN ACCIDENT as an adult eighteen (18) years of age or older?  YES ___   NO ____</w:t>
      </w:r>
    </w:p>
    <w:p w:rsidR="005459D2" w:rsidRDefault="005459D2" w:rsidP="005459D2">
      <w:pPr>
        <w:pStyle w:val="BodyText"/>
        <w:ind w:right="-360"/>
      </w:pPr>
      <w:r>
        <w:t>A conviction includes any fines paid, jail sentences or probation served. Conviction of a crime is not an automatic rejection. The specific situation will be reviewed. Failure to disclose or falsification of any conviction(s) including those which have been merged, shall result in automatic rejection of the application.</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Offense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Date</w:t>
      </w:r>
      <w:r>
        <w:rPr>
          <w:rFonts w:ascii="Comic Sans MS" w:hAnsi="Comic Sans MS" w:cs="Arial"/>
        </w:rPr>
        <w:tab/>
      </w:r>
      <w:r>
        <w:rPr>
          <w:rFonts w:ascii="Comic Sans MS" w:hAnsi="Comic Sans MS" w:cs="Arial"/>
        </w:rPr>
        <w:tab/>
        <w:t>County/State</w:t>
      </w:r>
      <w:r>
        <w:rPr>
          <w:rFonts w:ascii="Comic Sans MS" w:hAnsi="Comic Sans MS" w:cs="Arial"/>
        </w:rPr>
        <w:tab/>
      </w:r>
      <w:r>
        <w:rPr>
          <w:rFonts w:ascii="Comic Sans MS" w:hAnsi="Comic Sans MS" w:cs="Arial"/>
        </w:rPr>
        <w:tab/>
        <w:t>Disposition</w:t>
      </w:r>
    </w:p>
    <w:p w:rsidR="005459D2" w:rsidRDefault="005459D2" w:rsidP="005459D2">
      <w:pPr>
        <w:spacing w:after="0" w:line="240" w:lineRule="auto"/>
        <w:jc w:val="both"/>
        <w:rPr>
          <w:rFonts w:ascii="Comic Sans MS" w:hAnsi="Comic Sans MS" w:cs="Arial"/>
        </w:rPr>
      </w:pPr>
      <w:r>
        <w:rPr>
          <w:rFonts w:ascii="Comic Sans MS" w:hAnsi="Comic Sans MS" w:cs="Arial"/>
        </w:rPr>
        <w:t>________________________________________________________________________</w:t>
      </w:r>
    </w:p>
    <w:p w:rsidR="005459D2" w:rsidRDefault="005459D2" w:rsidP="005459D2">
      <w:pPr>
        <w:spacing w:after="0" w:line="240" w:lineRule="auto"/>
        <w:jc w:val="both"/>
        <w:rPr>
          <w:rFonts w:ascii="Comic Sans MS" w:hAnsi="Comic Sans MS" w:cs="Arial"/>
        </w:rPr>
      </w:pPr>
      <w:r>
        <w:rPr>
          <w:rFonts w:ascii="Comic Sans MS" w:hAnsi="Comic Sans MS" w:cs="Arial"/>
        </w:rPr>
        <w:t>_________________________________________________________________________</w:t>
      </w:r>
    </w:p>
    <w:p w:rsidR="005459D2" w:rsidRDefault="005459D2" w:rsidP="005459D2">
      <w:pPr>
        <w:spacing w:after="0" w:line="240" w:lineRule="auto"/>
        <w:jc w:val="both"/>
        <w:rPr>
          <w:rFonts w:ascii="Comic Sans MS" w:hAnsi="Comic Sans MS" w:cs="Arial"/>
        </w:rPr>
      </w:pPr>
      <w:r>
        <w:rPr>
          <w:rFonts w:ascii="Comic Sans MS" w:hAnsi="Comic Sans MS" w:cs="Arial"/>
        </w:rPr>
        <w:t>_________________________________________________________________________</w:t>
      </w:r>
    </w:p>
    <w:p w:rsidR="005459D2" w:rsidRDefault="005459D2" w:rsidP="005459D2">
      <w:pPr>
        <w:spacing w:after="0" w:line="240" w:lineRule="auto"/>
        <w:jc w:val="center"/>
        <w:rPr>
          <w:rFonts w:ascii="Comic Sans MS" w:hAnsi="Comic Sans MS" w:cs="Arial"/>
          <w:b/>
          <w:i/>
          <w:iCs/>
          <w:sz w:val="20"/>
        </w:rPr>
      </w:pPr>
      <w:r w:rsidRPr="00B548E6">
        <w:rPr>
          <w:rFonts w:ascii="Comic Sans MS" w:hAnsi="Comic Sans MS" w:cs="Arial"/>
          <w:b/>
          <w:i/>
          <w:iCs/>
          <w:sz w:val="20"/>
        </w:rPr>
        <w:t xml:space="preserve"> </w:t>
      </w:r>
    </w:p>
    <w:p w:rsidR="005459D2" w:rsidRPr="005459D2" w:rsidRDefault="005459D2" w:rsidP="005459D2">
      <w:pPr>
        <w:spacing w:after="0" w:line="240" w:lineRule="auto"/>
        <w:rPr>
          <w:rFonts w:ascii="Comic Sans MS" w:hAnsi="Comic Sans MS" w:cs="Arial"/>
          <w:b/>
          <w:iCs/>
          <w:sz w:val="20"/>
        </w:rPr>
      </w:pPr>
      <w:r>
        <w:rPr>
          <w:rFonts w:ascii="Comic Sans MS" w:hAnsi="Comic Sans MS" w:cs="Arial"/>
          <w:b/>
          <w:iCs/>
          <w:sz w:val="20"/>
        </w:rPr>
        <w:t>Page 1 of 2</w:t>
      </w:r>
    </w:p>
    <w:p w:rsidR="005459D2" w:rsidRDefault="005459D2" w:rsidP="005459D2">
      <w:pPr>
        <w:spacing w:after="0" w:line="240" w:lineRule="auto"/>
        <w:jc w:val="both"/>
        <w:rPr>
          <w:rFonts w:ascii="Comic Sans MS" w:hAnsi="Comic Sans MS" w:cs="Arial"/>
        </w:rPr>
      </w:pPr>
      <w:r>
        <w:rPr>
          <w:rFonts w:ascii="Comic Sans MS" w:hAnsi="Comic Sans MS" w:cs="Arial"/>
        </w:rPr>
        <w:t>MILITARY EXPERIENCE:</w:t>
      </w:r>
    </w:p>
    <w:p w:rsidR="005459D2" w:rsidRDefault="005459D2" w:rsidP="005459D2">
      <w:pPr>
        <w:shd w:val="clear" w:color="auto" w:fill="FFFFFF"/>
        <w:spacing w:after="0" w:line="240" w:lineRule="auto"/>
        <w:ind w:right="-36"/>
        <w:rPr>
          <w:rFonts w:ascii="Comic Sans MS" w:hAnsi="Comic Sans MS" w:cs="Arial"/>
          <w:color w:val="000000"/>
        </w:rPr>
      </w:pPr>
      <w:r>
        <w:rPr>
          <w:rFonts w:ascii="Comic Sans MS" w:hAnsi="Comic Sans MS" w:cs="Arial"/>
          <w:color w:val="000000"/>
        </w:rPr>
        <w:t xml:space="preserve">Branch of service </w:t>
      </w:r>
      <w:r>
        <w:rPr>
          <w:rFonts w:ascii="Comic Sans MS" w:hAnsi="Comic Sans MS" w:cs="Arial"/>
          <w:color w:val="000080"/>
        </w:rPr>
        <w:t>_________________</w:t>
      </w:r>
      <w:r>
        <w:rPr>
          <w:rFonts w:ascii="Comic Sans MS" w:hAnsi="Comic Sans MS" w:cs="Arial"/>
          <w:color w:val="000000"/>
        </w:rPr>
        <w:t xml:space="preserve"> </w:t>
      </w:r>
      <w:r>
        <w:rPr>
          <w:rFonts w:ascii="Comic Sans MS" w:hAnsi="Comic Sans MS" w:cs="Arial"/>
          <w:color w:val="000000"/>
        </w:rPr>
        <w:tab/>
        <w:t xml:space="preserve">     Rank at discharge: </w:t>
      </w:r>
      <w:r>
        <w:rPr>
          <w:rFonts w:ascii="Comic Sans MS" w:hAnsi="Comic Sans MS" w:cs="Arial"/>
          <w:color w:val="000080"/>
        </w:rPr>
        <w:t>_____________________</w:t>
      </w:r>
    </w:p>
    <w:p w:rsidR="005459D2" w:rsidRDefault="005459D2" w:rsidP="005459D2">
      <w:pPr>
        <w:shd w:val="clear" w:color="auto" w:fill="FFFFFF"/>
        <w:spacing w:after="0" w:line="240" w:lineRule="auto"/>
        <w:ind w:right="720"/>
        <w:rPr>
          <w:rFonts w:ascii="Comic Sans MS" w:hAnsi="Comic Sans MS" w:cs="Arial"/>
          <w:color w:val="000000"/>
        </w:rPr>
      </w:pPr>
      <w:r>
        <w:rPr>
          <w:rFonts w:ascii="Comic Sans MS" w:hAnsi="Comic Sans MS" w:cs="Arial"/>
          <w:color w:val="000000"/>
        </w:rPr>
        <w:t xml:space="preserve">Dates of service: </w:t>
      </w:r>
      <w:r>
        <w:rPr>
          <w:rFonts w:ascii="Comic Sans MS" w:hAnsi="Comic Sans MS" w:cs="Arial"/>
          <w:color w:val="000080"/>
        </w:rPr>
        <w:t>_____________________</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EDUCATION AND EMPLOYMENT HISTORY:</w:t>
      </w:r>
    </w:p>
    <w:p w:rsidR="005459D2" w:rsidRDefault="005459D2" w:rsidP="005459D2">
      <w:pPr>
        <w:spacing w:after="0" w:line="240" w:lineRule="auto"/>
        <w:jc w:val="both"/>
        <w:rPr>
          <w:rFonts w:ascii="Comic Sans MS" w:hAnsi="Comic Sans MS" w:cs="Arial"/>
        </w:rPr>
      </w:pPr>
      <w:r>
        <w:rPr>
          <w:rFonts w:ascii="Comic Sans MS" w:hAnsi="Comic Sans MS" w:cs="Arial"/>
        </w:rPr>
        <w:t xml:space="preserve">Please attach a copy of your </w:t>
      </w:r>
      <w:r>
        <w:rPr>
          <w:rFonts w:ascii="Comic Sans MS" w:hAnsi="Comic Sans MS"/>
        </w:rPr>
        <w:t>resumé</w:t>
      </w:r>
      <w:r>
        <w:rPr>
          <w:rFonts w:ascii="Comic Sans MS" w:hAnsi="Comic Sans MS" w:cs="Arial"/>
        </w:rPr>
        <w:t xml:space="preserve">. Give complete information for all of your education, training and employment history. </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sz w:val="20"/>
        </w:rPr>
      </w:pPr>
      <w:r>
        <w:rPr>
          <w:rFonts w:ascii="Comic Sans MS" w:hAnsi="Comic Sans MS" w:cs="Arial"/>
          <w:sz w:val="20"/>
        </w:rPr>
        <w:t xml:space="preserve">I hereby certify that the information on the application and </w:t>
      </w:r>
      <w:r>
        <w:rPr>
          <w:rFonts w:ascii="Comic Sans MS" w:hAnsi="Comic Sans MS"/>
          <w:sz w:val="20"/>
        </w:rPr>
        <w:t>resumé</w:t>
      </w:r>
      <w:r>
        <w:rPr>
          <w:rFonts w:ascii="Comic Sans MS" w:hAnsi="Comic Sans MS" w:cs="Arial"/>
          <w:sz w:val="20"/>
        </w:rPr>
        <w:t xml:space="preserve"> or other documentation is true, accurate, and correct to the best of my knowledge and belief. If hired as an independent contractor, I agree to abide by and uphold all policies and procedures of the Kentucky School Boards Association.</w:t>
      </w:r>
    </w:p>
    <w:p w:rsidR="005459D2" w:rsidRDefault="005459D2" w:rsidP="005459D2">
      <w:pPr>
        <w:spacing w:after="0" w:line="240" w:lineRule="auto"/>
        <w:jc w:val="both"/>
        <w:rPr>
          <w:rFonts w:ascii="Comic Sans MS" w:hAnsi="Comic Sans MS" w:cs="Arial"/>
          <w:sz w:val="20"/>
        </w:rPr>
      </w:pPr>
    </w:p>
    <w:p w:rsidR="005459D2" w:rsidRDefault="005459D2" w:rsidP="005459D2">
      <w:pPr>
        <w:spacing w:after="0" w:line="240" w:lineRule="auto"/>
        <w:jc w:val="both"/>
        <w:rPr>
          <w:rFonts w:ascii="Comic Sans MS" w:hAnsi="Comic Sans MS" w:cs="Arial"/>
          <w:sz w:val="20"/>
        </w:rPr>
      </w:pPr>
      <w:r>
        <w:rPr>
          <w:rFonts w:ascii="Comic Sans MS" w:hAnsi="Comic Sans MS" w:cs="Arial"/>
          <w:sz w:val="20"/>
        </w:rPr>
        <w:t>I am aware that should an investigation at any time show any misrepresentation, falsification or omission on the application regarding information furnished by me in consideration of employment with the Kentucky School Boards Association, my application will be rejected or I will be dismissed from employment.</w:t>
      </w:r>
    </w:p>
    <w:p w:rsidR="005459D2" w:rsidRDefault="005459D2" w:rsidP="005459D2">
      <w:pPr>
        <w:spacing w:after="0" w:line="240" w:lineRule="auto"/>
        <w:jc w:val="both"/>
        <w:rPr>
          <w:rFonts w:ascii="Comic Sans MS" w:hAnsi="Comic Sans MS" w:cs="Arial"/>
          <w:sz w:val="20"/>
        </w:rPr>
      </w:pPr>
    </w:p>
    <w:p w:rsidR="005459D2" w:rsidRDefault="005459D2" w:rsidP="005459D2">
      <w:pPr>
        <w:spacing w:after="0" w:line="240" w:lineRule="auto"/>
        <w:jc w:val="both"/>
        <w:rPr>
          <w:rFonts w:ascii="Comic Sans MS" w:hAnsi="Comic Sans MS" w:cs="Arial"/>
          <w:sz w:val="20"/>
        </w:rPr>
      </w:pPr>
      <w:r>
        <w:rPr>
          <w:rFonts w:ascii="Comic Sans MS" w:hAnsi="Comic Sans MS" w:cs="Arial"/>
          <w:sz w:val="20"/>
        </w:rPr>
        <w:t xml:space="preserve">I authorize the Kentucky School Board Association to make all necessary and appropriate investigations to verify the information contained on this application and all supplemental documents including transcript, work history, etc. I hereby release from liability and hold harmless any entity and/or person named in my application and </w:t>
      </w:r>
      <w:r>
        <w:rPr>
          <w:rFonts w:ascii="Comic Sans MS" w:hAnsi="Comic Sans MS"/>
          <w:sz w:val="20"/>
        </w:rPr>
        <w:t>resumé who furnishes information to the Kentucky School Boards Association in response to such an investigation.</w:t>
      </w:r>
      <w:r>
        <w:rPr>
          <w:rFonts w:ascii="Comic Sans MS" w:hAnsi="Comic Sans MS" w:cs="Arial"/>
          <w:sz w:val="20"/>
        </w:rPr>
        <w:t xml:space="preserve"> </w:t>
      </w: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p>
    <w:p w:rsidR="005459D2" w:rsidRDefault="005459D2" w:rsidP="005459D2">
      <w:pPr>
        <w:spacing w:after="0" w:line="240" w:lineRule="auto"/>
        <w:jc w:val="both"/>
        <w:rPr>
          <w:rFonts w:ascii="Comic Sans MS" w:hAnsi="Comic Sans MS" w:cs="Arial"/>
        </w:rPr>
      </w:pPr>
      <w:r>
        <w:rPr>
          <w:rFonts w:ascii="Comic Sans MS" w:hAnsi="Comic Sans MS" w:cs="Arial"/>
        </w:rPr>
        <w:t>_____________________</w:t>
      </w:r>
      <w:r>
        <w:rPr>
          <w:rFonts w:ascii="Comic Sans MS" w:hAnsi="Comic Sans MS" w:cs="Arial"/>
        </w:rPr>
        <w:tab/>
      </w:r>
      <w:r>
        <w:rPr>
          <w:rFonts w:ascii="Comic Sans MS" w:hAnsi="Comic Sans MS" w:cs="Arial"/>
        </w:rPr>
        <w:tab/>
        <w:t>________________________________________</w:t>
      </w:r>
    </w:p>
    <w:p w:rsidR="005459D2" w:rsidRDefault="005459D2" w:rsidP="005459D2">
      <w:pPr>
        <w:spacing w:after="0" w:line="240" w:lineRule="auto"/>
        <w:jc w:val="both"/>
        <w:rPr>
          <w:rFonts w:ascii="Comic Sans MS" w:hAnsi="Comic Sans MS" w:cs="Arial"/>
        </w:rPr>
      </w:pPr>
      <w:r>
        <w:rPr>
          <w:rFonts w:ascii="Comic Sans MS" w:hAnsi="Comic Sans MS" w:cs="Arial"/>
        </w:rPr>
        <w:tab/>
        <w:t>DATE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SIGNATURE OF APPLICANT (Do not print or type)</w:t>
      </w:r>
    </w:p>
    <w:p w:rsidR="005459D2" w:rsidRDefault="005459D2" w:rsidP="005459D2">
      <w:pPr>
        <w:spacing w:after="0" w:line="240" w:lineRule="auto"/>
        <w:jc w:val="both"/>
        <w:rPr>
          <w:rFonts w:ascii="Comic Sans MS" w:hAnsi="Comic Sans MS" w:cs="Arial"/>
          <w:b/>
          <w:bCs/>
        </w:rPr>
      </w:pPr>
    </w:p>
    <w:p w:rsidR="005459D2" w:rsidRDefault="005459D2" w:rsidP="005459D2">
      <w:pPr>
        <w:spacing w:after="0" w:line="240" w:lineRule="auto"/>
        <w:jc w:val="both"/>
        <w:rPr>
          <w:rFonts w:ascii="Comic Sans MS" w:hAnsi="Comic Sans MS" w:cs="Arial"/>
          <w:b/>
          <w:bCs/>
        </w:rPr>
      </w:pPr>
    </w:p>
    <w:p w:rsidR="005459D2" w:rsidRDefault="005459D2" w:rsidP="005459D2">
      <w:pPr>
        <w:pStyle w:val="NormalWeb"/>
        <w:pBdr>
          <w:top w:val="double" w:sz="4" w:space="1" w:color="auto"/>
          <w:left w:val="double" w:sz="4" w:space="4" w:color="auto"/>
          <w:bottom w:val="double" w:sz="4" w:space="1" w:color="auto"/>
          <w:right w:val="double" w:sz="4" w:space="4" w:color="auto"/>
        </w:pBdr>
        <w:shd w:val="pct12" w:color="auto" w:fill="auto"/>
        <w:spacing w:before="0" w:beforeAutospacing="0" w:after="0" w:afterAutospacing="0"/>
        <w:jc w:val="center"/>
        <w:rPr>
          <w:rFonts w:ascii="Comic Sans MS" w:hAnsi="Comic Sans MS"/>
          <w:i/>
          <w:iCs/>
        </w:rPr>
      </w:pPr>
      <w:r>
        <w:rPr>
          <w:rFonts w:ascii="Comic Sans MS" w:hAnsi="Comic Sans MS"/>
          <w:i/>
          <w:iCs/>
        </w:rPr>
        <w:t>KSBA IS AN EQUAL OPPORTUNITY EMPLOYER</w:t>
      </w:r>
    </w:p>
    <w:p w:rsidR="005459D2" w:rsidRDefault="005459D2" w:rsidP="005459D2">
      <w:pPr>
        <w:pStyle w:val="NormalWeb"/>
        <w:pBdr>
          <w:top w:val="double" w:sz="4" w:space="1" w:color="auto"/>
          <w:left w:val="double" w:sz="4" w:space="4" w:color="auto"/>
          <w:bottom w:val="double" w:sz="4" w:space="1" w:color="auto"/>
          <w:right w:val="double" w:sz="4" w:space="4" w:color="auto"/>
        </w:pBdr>
        <w:shd w:val="pct12" w:color="auto" w:fill="auto"/>
        <w:spacing w:before="0" w:beforeAutospacing="0" w:after="0" w:afterAutospacing="0"/>
        <w:jc w:val="center"/>
        <w:rPr>
          <w:rFonts w:ascii="Comic Sans MS" w:hAnsi="Comic Sans MS"/>
        </w:rPr>
      </w:pPr>
    </w:p>
    <w:p w:rsidR="005459D2" w:rsidRDefault="005459D2" w:rsidP="005459D2">
      <w:pPr>
        <w:pStyle w:val="NormalWeb"/>
        <w:pBdr>
          <w:top w:val="double" w:sz="4" w:space="1" w:color="auto"/>
          <w:left w:val="double" w:sz="4" w:space="4" w:color="auto"/>
          <w:bottom w:val="double" w:sz="4" w:space="1" w:color="auto"/>
          <w:right w:val="double" w:sz="4" w:space="4" w:color="auto"/>
        </w:pBdr>
        <w:shd w:val="pct12" w:color="auto" w:fill="auto"/>
        <w:spacing w:before="0" w:beforeAutospacing="0" w:after="0" w:afterAutospacing="0"/>
        <w:jc w:val="center"/>
        <w:rPr>
          <w:rFonts w:ascii="Comic Sans MS" w:hAnsi="Comic Sans MS"/>
        </w:rPr>
      </w:pPr>
      <w:r>
        <w:rPr>
          <w:rFonts w:ascii="Comic Sans MS" w:hAnsi="Comic Sans MS"/>
        </w:rPr>
        <w:t>All qualified applicants receive consideration for employment without regard</w:t>
      </w:r>
    </w:p>
    <w:p w:rsidR="005459D2" w:rsidRDefault="005459D2" w:rsidP="005459D2">
      <w:pPr>
        <w:pStyle w:val="NormalWeb"/>
        <w:pBdr>
          <w:top w:val="double" w:sz="4" w:space="1" w:color="auto"/>
          <w:left w:val="double" w:sz="4" w:space="4" w:color="auto"/>
          <w:bottom w:val="double" w:sz="4" w:space="1" w:color="auto"/>
          <w:right w:val="double" w:sz="4" w:space="4" w:color="auto"/>
        </w:pBdr>
        <w:shd w:val="pct12" w:color="auto" w:fill="auto"/>
        <w:spacing w:before="0" w:beforeAutospacing="0" w:after="0" w:afterAutospacing="0"/>
        <w:jc w:val="center"/>
        <w:rPr>
          <w:rFonts w:ascii="Comic Sans MS" w:hAnsi="Comic Sans MS"/>
        </w:rPr>
      </w:pPr>
      <w:r>
        <w:rPr>
          <w:rFonts w:ascii="Comic Sans MS" w:hAnsi="Comic Sans MS"/>
        </w:rPr>
        <w:t>to race, color, religion, sex, age, national origin, disability, or veteran status.</w:t>
      </w:r>
    </w:p>
    <w:p w:rsidR="005459D2" w:rsidRDefault="005459D2" w:rsidP="005459D2">
      <w:pPr>
        <w:pStyle w:val="NormalWeb"/>
        <w:pBdr>
          <w:top w:val="double" w:sz="4" w:space="1" w:color="auto"/>
          <w:left w:val="double" w:sz="4" w:space="4" w:color="auto"/>
          <w:bottom w:val="double" w:sz="4" w:space="1" w:color="auto"/>
          <w:right w:val="double" w:sz="4" w:space="4" w:color="auto"/>
        </w:pBdr>
        <w:shd w:val="pct12" w:color="auto" w:fill="auto"/>
        <w:spacing w:before="0" w:beforeAutospacing="0" w:after="0" w:afterAutospacing="0"/>
        <w:jc w:val="center"/>
        <w:rPr>
          <w:rFonts w:ascii="Comic Sans MS" w:hAnsi="Comic Sans MS"/>
        </w:rPr>
      </w:pPr>
    </w:p>
    <w:p w:rsidR="005459D2" w:rsidRPr="00B548E6" w:rsidRDefault="005459D2" w:rsidP="005459D2">
      <w:pPr>
        <w:pStyle w:val="Heading1"/>
        <w:pBdr>
          <w:top w:val="double" w:sz="4" w:space="1" w:color="auto"/>
          <w:left w:val="double" w:sz="4" w:space="4" w:color="auto"/>
          <w:bottom w:val="double" w:sz="4" w:space="1" w:color="auto"/>
          <w:right w:val="double" w:sz="4" w:space="4" w:color="auto"/>
        </w:pBdr>
        <w:shd w:val="pct12" w:color="auto" w:fill="auto"/>
        <w:rPr>
          <w:rFonts w:ascii="Comic Sans MS" w:hAnsi="Comic Sans MS"/>
          <w:b w:val="0"/>
          <w:i/>
          <w:sz w:val="20"/>
        </w:rPr>
      </w:pPr>
      <w:r w:rsidRPr="00B548E6">
        <w:rPr>
          <w:rFonts w:ascii="Comic Sans MS" w:hAnsi="Comic Sans MS"/>
          <w:b w:val="0"/>
          <w:i/>
          <w:sz w:val="20"/>
        </w:rPr>
        <w:t>The completed application and all supporting documents,</w:t>
      </w:r>
    </w:p>
    <w:p w:rsidR="005459D2" w:rsidRPr="00B548E6" w:rsidRDefault="005459D2" w:rsidP="005459D2">
      <w:pPr>
        <w:pStyle w:val="Heading1"/>
        <w:pBdr>
          <w:top w:val="double" w:sz="4" w:space="1" w:color="auto"/>
          <w:left w:val="double" w:sz="4" w:space="4" w:color="auto"/>
          <w:bottom w:val="double" w:sz="4" w:space="1" w:color="auto"/>
          <w:right w:val="double" w:sz="4" w:space="4" w:color="auto"/>
        </w:pBdr>
        <w:shd w:val="pct12" w:color="auto" w:fill="auto"/>
        <w:rPr>
          <w:rFonts w:ascii="Comic Sans MS" w:hAnsi="Comic Sans MS"/>
          <w:b w:val="0"/>
          <w:i/>
          <w:sz w:val="20"/>
        </w:rPr>
      </w:pPr>
      <w:r w:rsidRPr="00B548E6">
        <w:rPr>
          <w:rFonts w:ascii="Comic Sans MS" w:hAnsi="Comic Sans MS"/>
          <w:b w:val="0"/>
          <w:i/>
          <w:sz w:val="20"/>
        </w:rPr>
        <w:t>when submitted to KSBA, become the property of KSBA.</w:t>
      </w:r>
    </w:p>
    <w:p w:rsidR="005459D2" w:rsidRDefault="005459D2" w:rsidP="005459D2">
      <w:pPr>
        <w:tabs>
          <w:tab w:val="left" w:pos="7200"/>
        </w:tabs>
        <w:spacing w:after="0" w:line="240" w:lineRule="auto"/>
        <w:rPr>
          <w:rFonts w:ascii="Comic Sans MS" w:hAnsi="Comic Sans MS"/>
        </w:rPr>
      </w:pPr>
      <w:r>
        <w:rPr>
          <w:rFonts w:ascii="Comic Sans MS" w:hAnsi="Comic Sans MS"/>
        </w:rPr>
        <w:tab/>
      </w:r>
    </w:p>
    <w:p w:rsidR="005459D2" w:rsidRDefault="005459D2" w:rsidP="005459D2">
      <w:pPr>
        <w:spacing w:after="0" w:line="240" w:lineRule="auto"/>
        <w:jc w:val="center"/>
        <w:rPr>
          <w:i/>
          <w:iCs/>
        </w:rPr>
      </w:pPr>
      <w:r>
        <w:rPr>
          <w:rFonts w:ascii="Comic Sans MS" w:hAnsi="Comic Sans MS"/>
          <w:i/>
          <w:iCs/>
        </w:rPr>
        <w:t>Thank you for your interest in applying for employment at KSBA.</w:t>
      </w:r>
    </w:p>
    <w:p w:rsidR="005459D2" w:rsidRDefault="005459D2" w:rsidP="005459D2">
      <w:pPr>
        <w:spacing w:after="0" w:line="240" w:lineRule="auto"/>
      </w:pPr>
    </w:p>
    <w:p w:rsidR="005459D2" w:rsidRDefault="005459D2" w:rsidP="005459D2">
      <w:pPr>
        <w:spacing w:after="0" w:line="240" w:lineRule="auto"/>
        <w:jc w:val="right"/>
      </w:pPr>
    </w:p>
    <w:p w:rsidR="005459D2" w:rsidRDefault="005459D2" w:rsidP="005459D2">
      <w:pPr>
        <w:pStyle w:val="NormalWeb"/>
        <w:spacing w:before="0" w:beforeAutospacing="0" w:after="0" w:afterAutospacing="0"/>
        <w:jc w:val="right"/>
        <w:rPr>
          <w:rStyle w:val="aowdoctext1"/>
          <w:rFonts w:ascii="Comic Sans MS" w:hAnsi="Comic Sans MS"/>
          <w:sz w:val="20"/>
        </w:rPr>
      </w:pPr>
      <w:r>
        <w:rPr>
          <w:rStyle w:val="aowdoctext1"/>
          <w:rFonts w:ascii="Comic Sans MS" w:hAnsi="Comic Sans MS"/>
          <w:sz w:val="20"/>
        </w:rPr>
        <w:t>260 Democrat Drive</w:t>
      </w:r>
    </w:p>
    <w:p w:rsidR="005459D2" w:rsidRDefault="005459D2" w:rsidP="005459D2">
      <w:pPr>
        <w:pStyle w:val="NormalWeb"/>
        <w:spacing w:before="0" w:beforeAutospacing="0" w:after="0" w:afterAutospacing="0"/>
        <w:jc w:val="right"/>
        <w:rPr>
          <w:rStyle w:val="aowdoctext1"/>
          <w:rFonts w:ascii="Comic Sans MS" w:hAnsi="Comic Sans MS"/>
          <w:sz w:val="20"/>
        </w:rPr>
      </w:pPr>
      <w:r>
        <w:rPr>
          <w:rStyle w:val="aowdoctext1"/>
          <w:rFonts w:ascii="Comic Sans MS" w:hAnsi="Comic Sans MS"/>
          <w:sz w:val="20"/>
        </w:rPr>
        <w:t>Frankfort, KY  40601</w:t>
      </w:r>
    </w:p>
    <w:p w:rsidR="005459D2" w:rsidRDefault="005459D2" w:rsidP="005459D2">
      <w:pPr>
        <w:pStyle w:val="NormalWeb"/>
        <w:spacing w:before="0" w:beforeAutospacing="0" w:after="0" w:afterAutospacing="0"/>
        <w:jc w:val="right"/>
        <w:rPr>
          <w:rStyle w:val="aowdoctext1"/>
          <w:rFonts w:ascii="Comic Sans MS" w:hAnsi="Comic Sans MS"/>
          <w:sz w:val="20"/>
        </w:rPr>
      </w:pPr>
      <w:r>
        <w:rPr>
          <w:rStyle w:val="aowdoctext1"/>
          <w:rFonts w:ascii="Comic Sans MS" w:hAnsi="Comic Sans MS"/>
          <w:sz w:val="20"/>
        </w:rPr>
        <w:t>PHONE: 502/695-4630</w:t>
      </w:r>
    </w:p>
    <w:p w:rsidR="005459D2" w:rsidRDefault="005459D2" w:rsidP="005459D2">
      <w:pPr>
        <w:spacing w:after="0" w:line="240" w:lineRule="auto"/>
        <w:jc w:val="right"/>
        <w:rPr>
          <w:rStyle w:val="aowdoctext1"/>
          <w:rFonts w:ascii="Comic Sans MS" w:hAnsi="Comic Sans MS"/>
          <w:sz w:val="20"/>
        </w:rPr>
      </w:pPr>
      <w:r>
        <w:rPr>
          <w:rStyle w:val="aowdoctext1"/>
          <w:rFonts w:ascii="Comic Sans MS" w:hAnsi="Comic Sans MS"/>
          <w:sz w:val="20"/>
        </w:rPr>
        <w:t>FAX: 502/783-1438</w:t>
      </w:r>
    </w:p>
    <w:p w:rsidR="0070702B" w:rsidRDefault="005459D2" w:rsidP="005459D2">
      <w:pPr>
        <w:spacing w:after="0" w:line="240" w:lineRule="auto"/>
        <w:jc w:val="right"/>
        <w:rPr>
          <w:rStyle w:val="aowdoctext1"/>
          <w:rFonts w:ascii="Comic Sans MS" w:hAnsi="Comic Sans MS"/>
          <w:sz w:val="20"/>
        </w:rPr>
      </w:pPr>
      <w:r>
        <w:rPr>
          <w:rStyle w:val="aowdoctext1"/>
          <w:rFonts w:ascii="Comic Sans MS" w:hAnsi="Comic Sans MS"/>
          <w:sz w:val="20"/>
        </w:rPr>
        <w:t>Kathy.Amburgey@ksba.org</w:t>
      </w:r>
    </w:p>
    <w:p w:rsidR="005459D2" w:rsidRDefault="005459D2" w:rsidP="005459D2">
      <w:pPr>
        <w:spacing w:after="0" w:line="240" w:lineRule="auto"/>
        <w:rPr>
          <w:rStyle w:val="aowdoctext1"/>
          <w:rFonts w:ascii="Comic Sans MS" w:hAnsi="Comic Sans MS"/>
          <w:b/>
          <w:sz w:val="20"/>
        </w:rPr>
      </w:pPr>
    </w:p>
    <w:p w:rsidR="005459D2" w:rsidRPr="005459D2" w:rsidRDefault="005459D2" w:rsidP="005459D2">
      <w:pPr>
        <w:spacing w:after="0" w:line="240" w:lineRule="auto"/>
        <w:rPr>
          <w:b/>
        </w:rPr>
      </w:pPr>
      <w:r w:rsidRPr="005459D2">
        <w:rPr>
          <w:rStyle w:val="aowdoctext1"/>
          <w:rFonts w:ascii="Comic Sans MS" w:hAnsi="Comic Sans MS"/>
          <w:b/>
          <w:sz w:val="20"/>
        </w:rPr>
        <w:t>Page 2 of 2</w:t>
      </w:r>
    </w:p>
    <w:sectPr w:rsidR="005459D2" w:rsidRPr="005459D2" w:rsidSect="0070702B">
      <w:headerReference w:type="default" r:id="rId8"/>
      <w:footerReference w:type="default" r:id="rId9"/>
      <w:pgSz w:w="12240" w:h="15840"/>
      <w:pgMar w:top="720" w:right="1080" w:bottom="360" w:left="1080"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357" w:rsidRDefault="007D3357">
      <w:pPr>
        <w:spacing w:after="0" w:line="240" w:lineRule="auto"/>
      </w:pPr>
      <w:r>
        <w:separator/>
      </w:r>
    </w:p>
  </w:endnote>
  <w:endnote w:type="continuationSeparator" w:id="1">
    <w:p w:rsidR="007D3357" w:rsidRDefault="007D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C2" w:rsidRDefault="002C6C91">
    <w:pPr>
      <w:pStyle w:val="Footer"/>
      <w:jc w:val="right"/>
    </w:pPr>
  </w:p>
  <w:p w:rsidR="003A7CC2" w:rsidRDefault="002C6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357" w:rsidRDefault="007D3357">
      <w:pPr>
        <w:spacing w:after="0" w:line="240" w:lineRule="auto"/>
      </w:pPr>
      <w:r>
        <w:separator/>
      </w:r>
    </w:p>
  </w:footnote>
  <w:footnote w:type="continuationSeparator" w:id="1">
    <w:p w:rsidR="007D3357" w:rsidRDefault="007D3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38" w:rsidRDefault="002C6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EE1"/>
    <w:multiLevelType w:val="hybridMultilevel"/>
    <w:tmpl w:val="687A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570A0"/>
    <w:multiLevelType w:val="hybridMultilevel"/>
    <w:tmpl w:val="FC40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56F32"/>
    <w:multiLevelType w:val="hybridMultilevel"/>
    <w:tmpl w:val="267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624EA"/>
    <w:multiLevelType w:val="hybridMultilevel"/>
    <w:tmpl w:val="7600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02211"/>
    <w:multiLevelType w:val="hybridMultilevel"/>
    <w:tmpl w:val="1D14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F3736"/>
    <w:multiLevelType w:val="hybridMultilevel"/>
    <w:tmpl w:val="7D5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725E6"/>
    <w:multiLevelType w:val="hybridMultilevel"/>
    <w:tmpl w:val="3B6A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C5385"/>
    <w:multiLevelType w:val="hybridMultilevel"/>
    <w:tmpl w:val="DB22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21DF0"/>
    <w:multiLevelType w:val="hybridMultilevel"/>
    <w:tmpl w:val="66FA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A2B7C"/>
    <w:multiLevelType w:val="hybridMultilevel"/>
    <w:tmpl w:val="FA1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5"/>
  </w:num>
  <w:num w:numId="6">
    <w:abstractNumId w:val="6"/>
  </w:num>
  <w:num w:numId="7">
    <w:abstractNumId w:val="9"/>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1"/>
  </w:hdrShapeDefaults>
  <w:footnotePr>
    <w:footnote w:id="0"/>
    <w:footnote w:id="1"/>
  </w:footnotePr>
  <w:endnotePr>
    <w:endnote w:id="0"/>
    <w:endnote w:id="1"/>
  </w:endnotePr>
  <w:compat/>
  <w:rsids>
    <w:rsidRoot w:val="00221747"/>
    <w:rsid w:val="00003702"/>
    <w:rsid w:val="00060922"/>
    <w:rsid w:val="00071CD0"/>
    <w:rsid w:val="000E07FD"/>
    <w:rsid w:val="000E3903"/>
    <w:rsid w:val="001B1F4E"/>
    <w:rsid w:val="001D1C9D"/>
    <w:rsid w:val="00221747"/>
    <w:rsid w:val="002C6C91"/>
    <w:rsid w:val="002D6A36"/>
    <w:rsid w:val="002D7C19"/>
    <w:rsid w:val="003139B9"/>
    <w:rsid w:val="00317B68"/>
    <w:rsid w:val="00354904"/>
    <w:rsid w:val="003806F7"/>
    <w:rsid w:val="003B7D70"/>
    <w:rsid w:val="003D664B"/>
    <w:rsid w:val="003F1BE9"/>
    <w:rsid w:val="003F62BD"/>
    <w:rsid w:val="00407EBA"/>
    <w:rsid w:val="00413F39"/>
    <w:rsid w:val="00494659"/>
    <w:rsid w:val="0049773E"/>
    <w:rsid w:val="004A633E"/>
    <w:rsid w:val="00521127"/>
    <w:rsid w:val="005355ED"/>
    <w:rsid w:val="00537A5B"/>
    <w:rsid w:val="005459D2"/>
    <w:rsid w:val="0054717B"/>
    <w:rsid w:val="005877BF"/>
    <w:rsid w:val="005D469C"/>
    <w:rsid w:val="005E3882"/>
    <w:rsid w:val="005F02E8"/>
    <w:rsid w:val="005F5FA7"/>
    <w:rsid w:val="0067343D"/>
    <w:rsid w:val="006771EC"/>
    <w:rsid w:val="00681497"/>
    <w:rsid w:val="0070702B"/>
    <w:rsid w:val="0076499A"/>
    <w:rsid w:val="007A4AAC"/>
    <w:rsid w:val="007D3357"/>
    <w:rsid w:val="00800747"/>
    <w:rsid w:val="00852212"/>
    <w:rsid w:val="0086416E"/>
    <w:rsid w:val="008722F2"/>
    <w:rsid w:val="00890D92"/>
    <w:rsid w:val="008B67C4"/>
    <w:rsid w:val="00966CAF"/>
    <w:rsid w:val="009731CA"/>
    <w:rsid w:val="00985B0F"/>
    <w:rsid w:val="00986C67"/>
    <w:rsid w:val="00A70069"/>
    <w:rsid w:val="00AB29A2"/>
    <w:rsid w:val="00AF700D"/>
    <w:rsid w:val="00B501EE"/>
    <w:rsid w:val="00B73550"/>
    <w:rsid w:val="00B8198E"/>
    <w:rsid w:val="00BA0CC2"/>
    <w:rsid w:val="00BA7B38"/>
    <w:rsid w:val="00C562D5"/>
    <w:rsid w:val="00CC5E1C"/>
    <w:rsid w:val="00D4110D"/>
    <w:rsid w:val="00D543D7"/>
    <w:rsid w:val="00D657E5"/>
    <w:rsid w:val="00D91B87"/>
    <w:rsid w:val="00E27AA1"/>
    <w:rsid w:val="00E35996"/>
    <w:rsid w:val="00E41862"/>
    <w:rsid w:val="00E8732D"/>
    <w:rsid w:val="00EA3250"/>
    <w:rsid w:val="00EB256C"/>
    <w:rsid w:val="00EB3A0E"/>
    <w:rsid w:val="00EE68E5"/>
    <w:rsid w:val="00F21D38"/>
    <w:rsid w:val="00F50BD1"/>
    <w:rsid w:val="00F571B4"/>
    <w:rsid w:val="00F71422"/>
    <w:rsid w:val="00F909BB"/>
    <w:rsid w:val="00FB0394"/>
    <w:rsid w:val="00FB2599"/>
    <w:rsid w:val="00FF4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9D"/>
  </w:style>
  <w:style w:type="paragraph" w:styleId="Heading1">
    <w:name w:val="heading 1"/>
    <w:basedOn w:val="Normal"/>
    <w:next w:val="Normal"/>
    <w:link w:val="Heading1Char"/>
    <w:qFormat/>
    <w:rsid w:val="005459D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1747"/>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21747"/>
    <w:rPr>
      <w:rFonts w:ascii="Calibri" w:eastAsia="Times New Roman" w:hAnsi="Calibri" w:cs="Times New Roman"/>
    </w:rPr>
  </w:style>
  <w:style w:type="paragraph" w:styleId="Header">
    <w:name w:val="header"/>
    <w:basedOn w:val="Normal"/>
    <w:link w:val="HeaderChar"/>
    <w:uiPriority w:val="99"/>
    <w:unhideWhenUsed/>
    <w:rsid w:val="00221747"/>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221747"/>
    <w:rPr>
      <w:rFonts w:ascii="Calibri" w:eastAsia="Times New Roman" w:hAnsi="Calibri" w:cs="Times New Roman"/>
    </w:rPr>
  </w:style>
  <w:style w:type="paragraph" w:styleId="ListParagraph">
    <w:name w:val="List Paragraph"/>
    <w:basedOn w:val="Normal"/>
    <w:uiPriority w:val="34"/>
    <w:qFormat/>
    <w:rsid w:val="00FF4197"/>
    <w:pPr>
      <w:ind w:left="720"/>
      <w:contextualSpacing/>
    </w:pPr>
  </w:style>
  <w:style w:type="paragraph" w:styleId="Revision">
    <w:name w:val="Revision"/>
    <w:hidden/>
    <w:uiPriority w:val="99"/>
    <w:semiHidden/>
    <w:rsid w:val="00521127"/>
    <w:pPr>
      <w:spacing w:after="0" w:line="240" w:lineRule="auto"/>
    </w:pPr>
  </w:style>
  <w:style w:type="paragraph" w:styleId="BalloonText">
    <w:name w:val="Balloon Text"/>
    <w:basedOn w:val="Normal"/>
    <w:link w:val="BalloonTextChar"/>
    <w:uiPriority w:val="99"/>
    <w:semiHidden/>
    <w:unhideWhenUsed/>
    <w:rsid w:val="0052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27"/>
    <w:rPr>
      <w:rFonts w:ascii="Tahoma" w:hAnsi="Tahoma" w:cs="Tahoma"/>
      <w:sz w:val="16"/>
      <w:szCs w:val="16"/>
    </w:rPr>
  </w:style>
  <w:style w:type="character" w:customStyle="1" w:styleId="Heading1Char">
    <w:name w:val="Heading 1 Char"/>
    <w:basedOn w:val="DefaultParagraphFont"/>
    <w:link w:val="Heading1"/>
    <w:rsid w:val="005459D2"/>
    <w:rPr>
      <w:rFonts w:ascii="Times New Roman" w:eastAsia="Times New Roman" w:hAnsi="Times New Roman" w:cs="Times New Roman"/>
      <w:b/>
      <w:kern w:val="28"/>
      <w:sz w:val="24"/>
      <w:szCs w:val="20"/>
    </w:rPr>
  </w:style>
  <w:style w:type="paragraph" w:styleId="BodyText">
    <w:name w:val="Body Text"/>
    <w:basedOn w:val="Normal"/>
    <w:link w:val="BodyTextChar"/>
    <w:rsid w:val="005459D2"/>
    <w:pPr>
      <w:overflowPunct w:val="0"/>
      <w:autoSpaceDE w:val="0"/>
      <w:autoSpaceDN w:val="0"/>
      <w:adjustRightInd w:val="0"/>
      <w:spacing w:after="0" w:line="240" w:lineRule="auto"/>
      <w:textAlignment w:val="baseline"/>
    </w:pPr>
    <w:rPr>
      <w:rFonts w:ascii="Arial" w:eastAsia="Times New Roman" w:hAnsi="Arial" w:cs="Times New Roman"/>
      <w:b/>
      <w:bCs/>
      <w:sz w:val="20"/>
      <w:szCs w:val="20"/>
    </w:rPr>
  </w:style>
  <w:style w:type="character" w:customStyle="1" w:styleId="BodyTextChar">
    <w:name w:val="Body Text Char"/>
    <w:basedOn w:val="DefaultParagraphFont"/>
    <w:link w:val="BodyText"/>
    <w:rsid w:val="005459D2"/>
    <w:rPr>
      <w:rFonts w:ascii="Arial" w:eastAsia="Times New Roman" w:hAnsi="Arial" w:cs="Times New Roman"/>
      <w:b/>
      <w:bCs/>
      <w:sz w:val="20"/>
      <w:szCs w:val="20"/>
    </w:rPr>
  </w:style>
  <w:style w:type="character" w:customStyle="1" w:styleId="aowdoctext1">
    <w:name w:val="aowdoctext1"/>
    <w:rsid w:val="005459D2"/>
    <w:rPr>
      <w:rFonts w:ascii="Arial" w:hAnsi="Arial" w:cs="Arial" w:hint="default"/>
      <w:b w:val="0"/>
      <w:bCs w:val="0"/>
      <w:color w:val="000000"/>
      <w:sz w:val="22"/>
      <w:szCs w:val="22"/>
    </w:rPr>
  </w:style>
  <w:style w:type="paragraph" w:styleId="NormalWeb">
    <w:name w:val="Normal (Web)"/>
    <w:basedOn w:val="Normal"/>
    <w:rsid w:val="005459D2"/>
    <w:pPr>
      <w:shd w:val="clear" w:color="auto" w:fill="FFFFFF"/>
      <w:spacing w:before="100" w:beforeAutospacing="1" w:after="100" w:afterAutospacing="1" w:line="240" w:lineRule="auto"/>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1747"/>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21747"/>
    <w:rPr>
      <w:rFonts w:ascii="Calibri" w:eastAsia="Times New Roman" w:hAnsi="Calibri" w:cs="Times New Roman"/>
    </w:rPr>
  </w:style>
  <w:style w:type="paragraph" w:styleId="Header">
    <w:name w:val="header"/>
    <w:basedOn w:val="Normal"/>
    <w:link w:val="HeaderChar"/>
    <w:uiPriority w:val="99"/>
    <w:unhideWhenUsed/>
    <w:rsid w:val="00221747"/>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221747"/>
    <w:rPr>
      <w:rFonts w:ascii="Calibri" w:eastAsia="Times New Roman" w:hAnsi="Calibri" w:cs="Times New Roman"/>
    </w:rPr>
  </w:style>
  <w:style w:type="paragraph" w:styleId="ListParagraph">
    <w:name w:val="List Paragraph"/>
    <w:basedOn w:val="Normal"/>
    <w:uiPriority w:val="34"/>
    <w:qFormat/>
    <w:rsid w:val="00FF4197"/>
    <w:pPr>
      <w:ind w:left="720"/>
      <w:contextualSpacing/>
    </w:pPr>
  </w:style>
  <w:style w:type="paragraph" w:styleId="Revision">
    <w:name w:val="Revision"/>
    <w:hidden/>
    <w:uiPriority w:val="99"/>
    <w:semiHidden/>
    <w:rsid w:val="00521127"/>
    <w:pPr>
      <w:spacing w:after="0" w:line="240" w:lineRule="auto"/>
    </w:pPr>
  </w:style>
  <w:style w:type="paragraph" w:styleId="BalloonText">
    <w:name w:val="Balloon Text"/>
    <w:basedOn w:val="Normal"/>
    <w:link w:val="BalloonTextChar"/>
    <w:uiPriority w:val="99"/>
    <w:semiHidden/>
    <w:unhideWhenUsed/>
    <w:rsid w:val="0052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FB65-92CD-4E75-8FB0-55CFB621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Malaika - Division of Student Success</dc:creator>
  <cp:lastModifiedBy>k_amburgey</cp:lastModifiedBy>
  <cp:revision>2</cp:revision>
  <dcterms:created xsi:type="dcterms:W3CDTF">2015-01-07T14:19:00Z</dcterms:created>
  <dcterms:modified xsi:type="dcterms:W3CDTF">2015-01-07T14:19:00Z</dcterms:modified>
</cp:coreProperties>
</file>